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B7C48" w14:textId="77777777" w:rsidR="00575C30" w:rsidRDefault="00FA25A4">
      <w:r>
        <w:t>WHAT IS NOT RETURNS</w:t>
      </w:r>
    </w:p>
    <w:p w14:paraId="530BA056" w14:textId="77777777" w:rsidR="00FA25A4" w:rsidRDefault="00FA25A4"/>
    <w:p w14:paraId="0012D658" w14:textId="77777777" w:rsidR="00FA25A4" w:rsidRDefault="00FA25A4">
      <w:r>
        <w:rPr>
          <w:i/>
        </w:rPr>
        <w:t>An Arbitrary Line</w:t>
      </w:r>
      <w:r>
        <w:t>, Sarah Cave (97pp, Broken Sleep Books)</w:t>
      </w:r>
    </w:p>
    <w:p w14:paraId="6DB58BF0" w14:textId="77777777" w:rsidR="00FA25A4" w:rsidRDefault="00FA25A4"/>
    <w:p w14:paraId="68C66934" w14:textId="77777777" w:rsidR="00FA25A4" w:rsidRDefault="00FA25A4">
      <w:r>
        <w:t xml:space="preserve">Sarah Cave's new collection offers poems about – sometimes tentatively about – </w:t>
      </w:r>
      <w:proofErr w:type="spellStart"/>
      <w:r>
        <w:t>Slava</w:t>
      </w:r>
      <w:proofErr w:type="spellEnd"/>
      <w:r>
        <w:t>, a hermit and shaman who lives in the 'wilderness church' of the Russian Arctic.</w:t>
      </w:r>
      <w:r w:rsidR="0076520F">
        <w:t xml:space="preserve"> </w:t>
      </w:r>
      <w:proofErr w:type="spellStart"/>
      <w:r w:rsidR="0076520F">
        <w:t>Slava</w:t>
      </w:r>
      <w:proofErr w:type="spellEnd"/>
      <w:r w:rsidR="0076520F">
        <w:t xml:space="preserve"> has become 'other', has become part of the landscape and wildlife around him, inhabits the snow and ice and rock in every sense possible.</w:t>
      </w:r>
    </w:p>
    <w:p w14:paraId="1EBED07A" w14:textId="77777777" w:rsidR="0076520F" w:rsidRDefault="0076520F"/>
    <w:p w14:paraId="195090F8" w14:textId="207F2991" w:rsidR="0076520F" w:rsidRDefault="0076520F">
      <w:r>
        <w:t xml:space="preserve">Somehow, Robert </w:t>
      </w:r>
      <w:proofErr w:type="spellStart"/>
      <w:r>
        <w:t>Lax's</w:t>
      </w:r>
      <w:proofErr w:type="spellEnd"/>
      <w:r>
        <w:t xml:space="preserve"> poetry gets into this mix too. There is one poem subtitled 'after Robert Lax' and oth</w:t>
      </w:r>
      <w:bookmarkStart w:id="0" w:name="_GoBack"/>
      <w:bookmarkEnd w:id="0"/>
      <w:r>
        <w:t>ers which undertake a similarly minimalistic engagement with the</w:t>
      </w:r>
      <w:r w:rsidR="003D3FF0">
        <w:t xml:space="preserve"> world. At times, it seems </w:t>
      </w:r>
      <w:proofErr w:type="spellStart"/>
      <w:r w:rsidR="003D3FF0">
        <w:t>Slava</w:t>
      </w:r>
      <w:proofErr w:type="spellEnd"/>
      <w:r>
        <w:t xml:space="preserve"> wants out: sometimes he is aware of the isolation, the lighthouse's passing beam, the cold and darkness; so much so that he plans on sending messages in bottles. Other times he is content to become bird, soaring above himself, or encounter fox and bitter</w:t>
      </w:r>
      <w:r w:rsidR="00E7075D">
        <w:t>n</w:t>
      </w:r>
      <w:r>
        <w:t>, mollusc and heron in mystical reverie.</w:t>
      </w:r>
    </w:p>
    <w:p w14:paraId="42D639DC" w14:textId="77777777" w:rsidR="0076520F" w:rsidRDefault="0076520F"/>
    <w:p w14:paraId="2F767681" w14:textId="77777777" w:rsidR="0076520F" w:rsidRDefault="0076520F">
      <w:r>
        <w:t>Thro</w:t>
      </w:r>
      <w:r w:rsidR="003D3FF0">
        <w:t>ughout the sequence are 10 'Wat</w:t>
      </w:r>
      <w:r>
        <w:t>c</w:t>
      </w:r>
      <w:r w:rsidR="003D3FF0">
        <w:t>h</w:t>
      </w:r>
      <w:r>
        <w:t xml:space="preserve">ing the Clock' poems, each 'transcribed from Lady Franklin's Archive at the Scott Polar Institute, Cambridge'. These are rather pious homilies or prayers, religious jottings dislocated from </w:t>
      </w:r>
      <w:proofErr w:type="spellStart"/>
      <w:r>
        <w:t>Slava's</w:t>
      </w:r>
      <w:proofErr w:type="spellEnd"/>
      <w:r>
        <w:t xml:space="preserve"> (dis)engaged life in a spiritual and geographical void. The mist, icy desert, sea and spray, are a</w:t>
      </w:r>
      <w:r w:rsidR="003D3FF0">
        <w:t>l</w:t>
      </w:r>
      <w:r>
        <w:t xml:space="preserve">l </w:t>
      </w:r>
      <w:proofErr w:type="spellStart"/>
      <w:r>
        <w:t>Slava</w:t>
      </w:r>
      <w:proofErr w:type="spellEnd"/>
      <w:r>
        <w:t xml:space="preserve"> has to underpin his 'reversed catechism'; his is a kind of accepting </w:t>
      </w:r>
      <w:proofErr w:type="spellStart"/>
      <w:r>
        <w:t>panentheism</w:t>
      </w:r>
      <w:proofErr w:type="spellEnd"/>
      <w:r>
        <w:t>: both he and his absent god are within, of and one, with the world as it is. No more, no less.</w:t>
      </w:r>
    </w:p>
    <w:p w14:paraId="6EACF493" w14:textId="77777777" w:rsidR="0076520F" w:rsidRDefault="0076520F"/>
    <w:p w14:paraId="7C2F90B4" w14:textId="77777777" w:rsidR="0076520F" w:rsidRDefault="00C42767">
      <w:r>
        <w:t xml:space="preserve">Throughout the book Cave delights in wordplay, gentle typographical and visual experiment. There is an attention to syntactical and physical detail, and – through the voice of </w:t>
      </w:r>
      <w:proofErr w:type="spellStart"/>
      <w:r>
        <w:t>Slava</w:t>
      </w:r>
      <w:proofErr w:type="spellEnd"/>
      <w:r>
        <w:t xml:space="preserve"> – an inquisitive and sometimes humorous questioning: 'Do caterpillars have toes?' he asks at one point. </w:t>
      </w:r>
      <w:proofErr w:type="spellStart"/>
      <w:r>
        <w:t>Slava's</w:t>
      </w:r>
      <w:proofErr w:type="spellEnd"/>
      <w:r>
        <w:t xml:space="preserve"> voice is also echoed through the ani</w:t>
      </w:r>
      <w:r w:rsidR="003149F3">
        <w:t xml:space="preserve">mals he shares his terrain with: '"Does all time end here?" asks the goose' a page before a quote from </w:t>
      </w:r>
      <w:proofErr w:type="spellStart"/>
      <w:r w:rsidR="003149F3">
        <w:t>Vyacheslav</w:t>
      </w:r>
      <w:proofErr w:type="spellEnd"/>
      <w:r w:rsidR="003149F3">
        <w:t xml:space="preserve"> </w:t>
      </w:r>
      <w:proofErr w:type="spellStart"/>
      <w:r w:rsidR="003149F3">
        <w:t>Korotki</w:t>
      </w:r>
      <w:proofErr w:type="spellEnd"/>
      <w:r w:rsidR="003149F3">
        <w:t xml:space="preserve"> tells us 'Life's fine as it is, why think about death? Why spoil the time you're given?' and ends the book.</w:t>
      </w:r>
    </w:p>
    <w:p w14:paraId="47CF3969" w14:textId="77777777" w:rsidR="003149F3" w:rsidRDefault="003149F3"/>
    <w:p w14:paraId="73DA39E6" w14:textId="3B05F1CB" w:rsidR="003149F3" w:rsidRDefault="003149F3">
      <w:r>
        <w:t xml:space="preserve">There is nothing arbitrary or slight about </w:t>
      </w:r>
      <w:r w:rsidRPr="003149F3">
        <w:rPr>
          <w:i/>
        </w:rPr>
        <w:t>An Arbitrary Line</w:t>
      </w:r>
      <w:r>
        <w:t>. It is an intensely moving, complex and – dare I say it – genuinely spiritual work, one which shines its (Northern) light(s) across its pages, just as</w:t>
      </w:r>
      <w:r w:rsidR="00E7075D">
        <w:t>, earlier in the book,</w:t>
      </w:r>
      <w:r>
        <w:t xml:space="preserve"> 'light slits    tinfoil midsummer' for </w:t>
      </w:r>
      <w:proofErr w:type="spellStart"/>
      <w:r>
        <w:t>Slava</w:t>
      </w:r>
      <w:proofErr w:type="spellEnd"/>
      <w:r>
        <w:t>.</w:t>
      </w:r>
    </w:p>
    <w:p w14:paraId="15EC14B5" w14:textId="77777777" w:rsidR="003149F3" w:rsidRDefault="003149F3"/>
    <w:p w14:paraId="1CE329D0" w14:textId="77777777" w:rsidR="003149F3" w:rsidRPr="003149F3" w:rsidRDefault="003149F3">
      <w:r>
        <w:t xml:space="preserve">   © Rupert </w:t>
      </w:r>
      <w:proofErr w:type="spellStart"/>
      <w:r>
        <w:t>Loydell</w:t>
      </w:r>
      <w:proofErr w:type="spellEnd"/>
      <w:r>
        <w:t xml:space="preserve"> 2019</w:t>
      </w:r>
    </w:p>
    <w:sectPr w:rsidR="003149F3" w:rsidRPr="003149F3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A4"/>
    <w:rsid w:val="003149F3"/>
    <w:rsid w:val="003D3FF0"/>
    <w:rsid w:val="00553040"/>
    <w:rsid w:val="00575C30"/>
    <w:rsid w:val="0076520F"/>
    <w:rsid w:val="00C42767"/>
    <w:rsid w:val="00E7075D"/>
    <w:rsid w:val="00F96959"/>
    <w:rsid w:val="00FA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83EE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Macintosh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cp:lastPrinted>2019-01-06T10:37:00Z</cp:lastPrinted>
  <dcterms:created xsi:type="dcterms:W3CDTF">2019-01-06T10:37:00Z</dcterms:created>
  <dcterms:modified xsi:type="dcterms:W3CDTF">2019-01-06T10:37:00Z</dcterms:modified>
</cp:coreProperties>
</file>