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9882B" w14:textId="53F2310C" w:rsidR="002D60B4" w:rsidRPr="002E714E" w:rsidRDefault="002E714E" w:rsidP="00637F71">
      <w:pPr>
        <w:rPr>
          <w:sz w:val="36"/>
          <w:szCs w:val="36"/>
        </w:rPr>
      </w:pPr>
      <w:r w:rsidRPr="002E714E">
        <w:rPr>
          <w:sz w:val="36"/>
          <w:szCs w:val="36"/>
        </w:rPr>
        <w:t>'Always about ideas</w:t>
      </w:r>
      <w:r>
        <w:rPr>
          <w:sz w:val="36"/>
          <w:szCs w:val="36"/>
        </w:rPr>
        <w:t>'</w:t>
      </w:r>
      <w:bookmarkStart w:id="0" w:name="_GoBack"/>
      <w:bookmarkEnd w:id="0"/>
    </w:p>
    <w:p w14:paraId="09F9E178" w14:textId="77777777" w:rsidR="002D60B4" w:rsidRDefault="002D60B4" w:rsidP="00637F71">
      <w:pPr>
        <w:rPr>
          <w:i/>
        </w:rPr>
      </w:pPr>
    </w:p>
    <w:p w14:paraId="3CEFBB53" w14:textId="77777777" w:rsidR="002E714E" w:rsidRDefault="002E714E" w:rsidP="00637F71">
      <w:pPr>
        <w:rPr>
          <w:i/>
        </w:rPr>
      </w:pPr>
    </w:p>
    <w:p w14:paraId="524B7835" w14:textId="77777777" w:rsidR="00E87D26" w:rsidRDefault="00DE40EC" w:rsidP="00637F71">
      <w:r w:rsidRPr="00DE40EC">
        <w:rPr>
          <w:i/>
        </w:rPr>
        <w:t>A Hidden Landscape Once A Week: The Unruly Curiosity of the UK Music Press in the 1960s-80s... in the words of those who were there</w:t>
      </w:r>
      <w:r>
        <w:t>, Mark Sinker (Strange Attractor)</w:t>
      </w:r>
    </w:p>
    <w:p w14:paraId="344F6B43" w14:textId="77777777" w:rsidR="00DE40EC" w:rsidRDefault="00DE40EC" w:rsidP="00637F71"/>
    <w:p w14:paraId="65D2B34B" w14:textId="5D7A8B66" w:rsidR="00930745" w:rsidRDefault="002D60B4" w:rsidP="00637F71">
      <w:r>
        <w:t xml:space="preserve">It’s clear that there was some kind of golden era in the music press. This isn’t dewy-eyed nostalgia or revisionism: music writing </w:t>
      </w:r>
      <w:r w:rsidR="00F03CFA">
        <w:t>documented rock and pop music countercultures as they emerged in the 1960s, and went on to draw on a hybrid of what became known as the ‘new journalism’ and cultural studies. By the end of the 1970s</w:t>
      </w:r>
      <w:r w:rsidR="00B63532">
        <w:t xml:space="preserve"> punk had been and gone, post-punk was in full swing, </w:t>
      </w:r>
      <w:r w:rsidR="00930745">
        <w:t xml:space="preserve">New </w:t>
      </w:r>
      <w:proofErr w:type="spellStart"/>
      <w:r w:rsidR="00930745">
        <w:t>Romaticism</w:t>
      </w:r>
      <w:proofErr w:type="spellEnd"/>
      <w:r w:rsidR="00930745">
        <w:t xml:space="preserve"> was on the horizon, </w:t>
      </w:r>
      <w:r w:rsidR="00B63532">
        <w:t xml:space="preserve">and a new bunch of journalists had taken over the weekly music press, be they streetwise smartarses or pseudo-intellectuals. </w:t>
      </w:r>
      <w:r w:rsidR="00930745">
        <w:t xml:space="preserve">In their prime, </w:t>
      </w:r>
      <w:r w:rsidR="009C5D03" w:rsidRPr="00930745">
        <w:rPr>
          <w:i/>
        </w:rPr>
        <w:t>Melody Maker</w:t>
      </w:r>
      <w:r w:rsidR="009C5D03">
        <w:t xml:space="preserve">, </w:t>
      </w:r>
      <w:r w:rsidR="009C5D03" w:rsidRPr="00930745">
        <w:rPr>
          <w:i/>
        </w:rPr>
        <w:t>Sounds</w:t>
      </w:r>
      <w:r w:rsidR="009C5D03">
        <w:t xml:space="preserve"> and </w:t>
      </w:r>
      <w:r w:rsidR="009C5D03" w:rsidRPr="00930745">
        <w:rPr>
          <w:i/>
        </w:rPr>
        <w:t>New Musical Express</w:t>
      </w:r>
      <w:r w:rsidR="00930745">
        <w:t xml:space="preserve"> not only covered a wider range of music, but also </w:t>
      </w:r>
      <w:r w:rsidR="00CF1EFC">
        <w:t>cult films and literature (</w:t>
      </w:r>
      <w:r w:rsidR="00930745">
        <w:t xml:space="preserve">take a bow the likes of </w:t>
      </w:r>
      <w:proofErr w:type="spellStart"/>
      <w:r w:rsidR="00930745">
        <w:t>Nic</w:t>
      </w:r>
      <w:proofErr w:type="spellEnd"/>
      <w:r w:rsidR="00930745">
        <w:t xml:space="preserve"> </w:t>
      </w:r>
      <w:proofErr w:type="spellStart"/>
      <w:r w:rsidR="00930745">
        <w:t>Roeg</w:t>
      </w:r>
      <w:proofErr w:type="spellEnd"/>
      <w:r w:rsidR="00A8195A">
        <w:t xml:space="preserve">, William Burroughs, Antonin </w:t>
      </w:r>
      <w:proofErr w:type="spellStart"/>
      <w:r w:rsidR="00A8195A">
        <w:t>Artaud</w:t>
      </w:r>
      <w:proofErr w:type="spellEnd"/>
      <w:r w:rsidR="00930745">
        <w:t xml:space="preserve"> and J.G. Ballard), all through the </w:t>
      </w:r>
      <w:r w:rsidR="00CC45CB">
        <w:t xml:space="preserve">theoretical </w:t>
      </w:r>
      <w:r w:rsidR="00930745">
        <w:t>lens of</w:t>
      </w:r>
      <w:r w:rsidR="00CC45CB">
        <w:t xml:space="preserve"> Walter Benjamin, </w:t>
      </w:r>
      <w:proofErr w:type="spellStart"/>
      <w:r w:rsidR="00CC45CB">
        <w:t>Adorno</w:t>
      </w:r>
      <w:proofErr w:type="spellEnd"/>
      <w:r w:rsidR="00CC45CB">
        <w:t xml:space="preserve">, </w:t>
      </w:r>
      <w:proofErr w:type="spellStart"/>
      <w:r w:rsidR="00CC45CB">
        <w:t>Foucalt</w:t>
      </w:r>
      <w:proofErr w:type="spellEnd"/>
      <w:r w:rsidR="00CC45CB">
        <w:t xml:space="preserve"> or other favourites</w:t>
      </w:r>
      <w:r w:rsidR="00A8195A">
        <w:t xml:space="preserve"> of the time</w:t>
      </w:r>
      <w:r w:rsidR="00CC45CB">
        <w:t xml:space="preserve">. Where else would </w:t>
      </w:r>
      <w:r w:rsidR="00A8195A">
        <w:t xml:space="preserve">such </w:t>
      </w:r>
      <w:r w:rsidR="00CF1EFC">
        <w:t>pretentious</w:t>
      </w:r>
      <w:r w:rsidR="00CC45CB">
        <w:t xml:space="preserve"> </w:t>
      </w:r>
      <w:r w:rsidR="00A8195A">
        <w:t>cultural ponderings</w:t>
      </w:r>
      <w:r w:rsidR="00CC45CB">
        <w:t xml:space="preserve"> sit alongside an ‘interview’ with Howard </w:t>
      </w:r>
      <w:proofErr w:type="spellStart"/>
      <w:r w:rsidR="00CC45CB">
        <w:t>Devoto</w:t>
      </w:r>
      <w:proofErr w:type="spellEnd"/>
      <w:r w:rsidR="00CC45CB">
        <w:t xml:space="preserve"> being chased through train sidings at night</w:t>
      </w:r>
      <w:r w:rsidR="00A8195A">
        <w:t xml:space="preserve"> by the writer</w:t>
      </w:r>
      <w:r w:rsidR="00CC45CB">
        <w:t>, and John Gill comparing Weather Report and This Heat in a review of an obscure self-released LP?</w:t>
      </w:r>
    </w:p>
    <w:p w14:paraId="5F3528CC" w14:textId="77777777" w:rsidR="00B63532" w:rsidRDefault="00B63532" w:rsidP="00637F71"/>
    <w:p w14:paraId="156B112C" w14:textId="12C53887" w:rsidR="00B63532" w:rsidRDefault="00B63532" w:rsidP="00637F71">
      <w:r>
        <w:t>Sinker’s book is based on the proceedings of a conference, edit</w:t>
      </w:r>
      <w:r w:rsidR="00637F71">
        <w:t xml:space="preserve">ed </w:t>
      </w:r>
      <w:r>
        <w:t xml:space="preserve">transcripts of discussions and talks, with a few book extracts thrown in. It’s as much a celebration as a </w:t>
      </w:r>
      <w:r w:rsidR="006A1D63">
        <w:t>criti</w:t>
      </w:r>
      <w:r>
        <w:t>que</w:t>
      </w:r>
      <w:r w:rsidR="006A1D63">
        <w:t xml:space="preserve">, and the one </w:t>
      </w:r>
      <w:r w:rsidR="00CC45CB">
        <w:t xml:space="preserve">criticism I have of it is that it tends to put speakers with a similar type of speakers; I’d like to have seen a little bit more interaction between the cool and uncool, old hippies and </w:t>
      </w:r>
      <w:proofErr w:type="spellStart"/>
      <w:r w:rsidR="00CC45CB">
        <w:t>postpunks</w:t>
      </w:r>
      <w:proofErr w:type="spellEnd"/>
      <w:r w:rsidR="00CC45CB">
        <w:t>, counterculture and pop fans. But in the main this is good stuff, that touches on business, race, the concept of the underground, pop and the mainstream,</w:t>
      </w:r>
      <w:r w:rsidR="00847611">
        <w:t xml:space="preserve"> bohemianism,  cult music, and </w:t>
      </w:r>
      <w:r w:rsidR="00CC45CB">
        <w:t>social contexts.</w:t>
      </w:r>
    </w:p>
    <w:p w14:paraId="477E9083" w14:textId="77777777" w:rsidR="00CC45CB" w:rsidRDefault="00CC45CB" w:rsidP="00637F71"/>
    <w:p w14:paraId="5D7ACF06" w14:textId="41429DB3" w:rsidR="00CC45CB" w:rsidRDefault="00CC45CB" w:rsidP="00637F71">
      <w:r>
        <w:t>Mark Williams claims that he and other journalists ‘were propagandists in a way, we found things that we liked and thought it was our mission to tell people about the, to spread that enjoyment’</w:t>
      </w:r>
      <w:r w:rsidR="008B067C">
        <w:t xml:space="preserve">, whereas Barney </w:t>
      </w:r>
      <w:proofErr w:type="spellStart"/>
      <w:r w:rsidR="008B067C">
        <w:t>Hoskyns</w:t>
      </w:r>
      <w:proofErr w:type="spellEnd"/>
      <w:r w:rsidR="008B067C">
        <w:t xml:space="preserve"> is more personal: ‘I would say it’s entirely to do with one’s ego and wanting to see one’s words in print.’</w:t>
      </w:r>
      <w:r w:rsidR="000742EC">
        <w:t xml:space="preserve"> Paul Morley wanted that to, but for him it was ‘always about ideas, great ideas’, coupled with the fact that he ‘love</w:t>
      </w:r>
      <w:r w:rsidR="005F0B95">
        <w:t>[</w:t>
      </w:r>
      <w:r w:rsidR="000742EC">
        <w:t>d] the idea of really winding people up and provoking them, and changing my mind half way through a sentence to just put ideas out there.’</w:t>
      </w:r>
    </w:p>
    <w:p w14:paraId="4B65066D" w14:textId="77777777" w:rsidR="00637F71" w:rsidRDefault="00637F71" w:rsidP="00637F71"/>
    <w:p w14:paraId="7DB456FD" w14:textId="77777777" w:rsidR="00637F71" w:rsidRDefault="00637F71" w:rsidP="00637F71">
      <w:r>
        <w:t xml:space="preserve">In a way ego and provocation are there from the beginning as catalysts: magazines such as </w:t>
      </w:r>
      <w:r w:rsidRPr="00637F71">
        <w:rPr>
          <w:i/>
        </w:rPr>
        <w:t>Friends</w:t>
      </w:r>
      <w:r>
        <w:t xml:space="preserve">, </w:t>
      </w:r>
      <w:r w:rsidRPr="00637F71">
        <w:rPr>
          <w:i/>
        </w:rPr>
        <w:t>Oz</w:t>
      </w:r>
      <w:r>
        <w:t xml:space="preserve"> and </w:t>
      </w:r>
      <w:r w:rsidRPr="00637F71">
        <w:rPr>
          <w:i/>
        </w:rPr>
        <w:t>IT</w:t>
      </w:r>
      <w:r>
        <w:t xml:space="preserve"> were set up to document a culture whose participants thought was important, revolutionary and would change the world. In a way it did, but we all know how commodification works, an</w:t>
      </w:r>
      <w:r w:rsidR="00754CE6">
        <w:t xml:space="preserve">d how aspirations and desires can be </w:t>
      </w:r>
      <w:r w:rsidR="00615ADD">
        <w:t>stifled</w:t>
      </w:r>
      <w:r w:rsidR="00A8195A">
        <w:t>. T</w:t>
      </w:r>
      <w:r w:rsidR="00754CE6">
        <w:t>he dilute</w:t>
      </w:r>
      <w:r w:rsidR="00A8195A">
        <w:t>d</w:t>
      </w:r>
      <w:r w:rsidR="00754CE6">
        <w:t xml:space="preserve"> version of love &amp; peace that was in place by the mid 70s</w:t>
      </w:r>
      <w:r w:rsidR="002B6280">
        <w:t xml:space="preserve"> provoked punk</w:t>
      </w:r>
      <w:r w:rsidR="00A8195A">
        <w:t xml:space="preserve"> in musical revolt, urging resistance to the idea of musical accomplishment as well as the Tories in power.</w:t>
      </w:r>
    </w:p>
    <w:p w14:paraId="0A7A2E7C" w14:textId="77777777" w:rsidR="00A8195A" w:rsidRDefault="00A8195A" w:rsidP="00637F71"/>
    <w:p w14:paraId="0C560738" w14:textId="681F90CC" w:rsidR="00A8195A" w:rsidRDefault="00A8195A" w:rsidP="00637F71">
      <w:r w:rsidRPr="00A83D45">
        <w:t xml:space="preserve">There have been other attempts to contextualise and historicize the music press over the years, in books such as Nigel Fountain's </w:t>
      </w:r>
      <w:r w:rsidRPr="00A83D45">
        <w:rPr>
          <w:rFonts w:eastAsia="Times New Roman" w:cs="Times New Roman"/>
          <w:i/>
        </w:rPr>
        <w:t xml:space="preserve">Underground: The London Alternative Press, 1966-74 </w:t>
      </w:r>
      <w:r w:rsidRPr="00A83D45">
        <w:rPr>
          <w:rFonts w:eastAsia="Times New Roman" w:cs="Times New Roman"/>
        </w:rPr>
        <w:t>(1988)</w:t>
      </w:r>
      <w:r>
        <w:rPr>
          <w:rFonts w:eastAsia="Times New Roman" w:cs="Times New Roman"/>
        </w:rPr>
        <w:t xml:space="preserve"> or Paul Gorman's </w:t>
      </w:r>
      <w:r w:rsidRPr="00324A01">
        <w:rPr>
          <w:rFonts w:eastAsia="Times New Roman" w:cs="Times New Roman"/>
          <w:i/>
        </w:rPr>
        <w:t>In Their Own Write: Adventures in the Music Press</w:t>
      </w:r>
      <w:r>
        <w:rPr>
          <w:rFonts w:eastAsia="Times New Roman" w:cs="Times New Roman"/>
        </w:rPr>
        <w:t xml:space="preserve"> (2001)</w:t>
      </w:r>
      <w:r w:rsidRPr="00A83D45">
        <w:rPr>
          <w:rFonts w:eastAsia="Times New Roman" w:cs="Times New Roman"/>
        </w:rPr>
        <w:t xml:space="preserve">, but </w:t>
      </w:r>
      <w:r>
        <w:rPr>
          <w:rFonts w:eastAsia="Times New Roman" w:cs="Times New Roman"/>
        </w:rPr>
        <w:t xml:space="preserve">they </w:t>
      </w:r>
      <w:r w:rsidRPr="00A83D45">
        <w:rPr>
          <w:rFonts w:eastAsia="Times New Roman" w:cs="Times New Roman"/>
        </w:rPr>
        <w:t>most</w:t>
      </w:r>
      <w:r>
        <w:rPr>
          <w:rFonts w:eastAsia="Times New Roman" w:cs="Times New Roman"/>
        </w:rPr>
        <w:t>ly</w:t>
      </w:r>
      <w:r w:rsidRPr="00A83D45">
        <w:rPr>
          <w:rFonts w:eastAsia="Times New Roman" w:cs="Times New Roman"/>
        </w:rPr>
        <w:t xml:space="preserve"> stuck to certain genres, locations or cultural labels </w:t>
      </w:r>
      <w:r>
        <w:rPr>
          <w:rFonts w:eastAsia="Times New Roman" w:cs="Times New Roman"/>
        </w:rPr>
        <w:t>(</w:t>
      </w:r>
      <w:r w:rsidRPr="00A83D45">
        <w:rPr>
          <w:rFonts w:eastAsia="Times New Roman" w:cs="Times New Roman"/>
        </w:rPr>
        <w:t>such as Fountain's 'Alternative'</w:t>
      </w:r>
      <w:r>
        <w:rPr>
          <w:rFonts w:eastAsia="Times New Roman" w:cs="Times New Roman"/>
        </w:rPr>
        <w:t>)</w:t>
      </w:r>
      <w:r w:rsidRPr="00A83D45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lastRenderedPageBreak/>
        <w:t xml:space="preserve">Sinker's book gathers up information and opinion about a much wider-ranging set of publications and genres, giving all the contributors a chance to sound off, make ridiculous generalisations (Barney </w:t>
      </w:r>
      <w:proofErr w:type="spellStart"/>
      <w:r>
        <w:rPr>
          <w:rFonts w:eastAsia="Times New Roman" w:cs="Times New Roman"/>
        </w:rPr>
        <w:t>Hoskyns</w:t>
      </w:r>
      <w:proofErr w:type="spellEnd"/>
      <w:r>
        <w:rPr>
          <w:rFonts w:eastAsia="Times New Roman" w:cs="Times New Roman"/>
        </w:rPr>
        <w:t>, again: 'Apart from people like Tom Waits [...] everything just sounded horrible and dead and flat and synthetic</w:t>
      </w:r>
      <w:r w:rsidR="005F0B95">
        <w:rPr>
          <w:rFonts w:eastAsia="Times New Roman" w:cs="Times New Roman"/>
        </w:rPr>
        <w:t>.</w:t>
      </w:r>
      <w:r>
        <w:rPr>
          <w:rFonts w:eastAsia="Times New Roman" w:cs="Times New Roman"/>
        </w:rPr>
        <w:t>'</w:t>
      </w:r>
      <w:r w:rsidR="005F0B95">
        <w:rPr>
          <w:rFonts w:eastAsia="Times New Roman" w:cs="Times New Roman"/>
        </w:rPr>
        <w:t xml:space="preserve"> </w:t>
      </w:r>
      <w:r w:rsidR="005F0B95" w:rsidRPr="005F0B95">
        <w:rPr>
          <w:rFonts w:eastAsia="Times New Roman" w:cs="Times New Roman"/>
          <w:i/>
        </w:rPr>
        <w:t>Really?</w:t>
      </w:r>
      <w:r w:rsidRPr="005F0B95">
        <w:rPr>
          <w:rFonts w:eastAsia="Times New Roman" w:cs="Times New Roman"/>
          <w:i/>
        </w:rPr>
        <w:t>),</w:t>
      </w:r>
      <w:r>
        <w:rPr>
          <w:rFonts w:eastAsia="Times New Roman" w:cs="Times New Roman"/>
        </w:rPr>
        <w:t xml:space="preserve"> rant, argue and offer cultural and political interpretations from the safety of the 21st century.</w:t>
      </w:r>
    </w:p>
    <w:p w14:paraId="5B5F9D59" w14:textId="77777777" w:rsidR="00AE712E" w:rsidRDefault="00AE712E" w:rsidP="00637F71"/>
    <w:p w14:paraId="4CB35056" w14:textId="77777777" w:rsidR="00847611" w:rsidRDefault="00A8195A" w:rsidP="00637F71">
      <w:r>
        <w:t xml:space="preserve">But, the 'unruly curiosity' of the book's subtitle turns out to be a pertinent phrase. The </w:t>
      </w:r>
      <w:r w:rsidR="00847611">
        <w:t xml:space="preserve">majority of </w:t>
      </w:r>
      <w:r>
        <w:t xml:space="preserve">writers and critics </w:t>
      </w:r>
      <w:r w:rsidR="00A95C1B">
        <w:t>here</w:t>
      </w:r>
      <w:r>
        <w:t xml:space="preserve"> are still both unruly and curious, still want to be heard, still listen to and write about music, still think about popular culture, </w:t>
      </w:r>
      <w:r w:rsidR="00847611">
        <w:t>still demand</w:t>
      </w:r>
      <w:r>
        <w:t xml:space="preserve"> more than </w:t>
      </w:r>
      <w:r w:rsidR="00A95C1B">
        <w:t xml:space="preserve">what </w:t>
      </w:r>
      <w:r>
        <w:t xml:space="preserve">is often offered to consumers. This book may initially appear to ne a nostalgia-fest but it looks around and forward as much as back, confidently </w:t>
      </w:r>
      <w:r w:rsidR="005F0B95">
        <w:t xml:space="preserve">and quietly </w:t>
      </w:r>
      <w:r>
        <w:t xml:space="preserve">demanding that music and music writing </w:t>
      </w:r>
      <w:r w:rsidR="005F0B95">
        <w:t xml:space="preserve">is to </w:t>
      </w:r>
      <w:r>
        <w:t>be taken s</w:t>
      </w:r>
      <w:r w:rsidR="005F0B95">
        <w:t>eriously</w:t>
      </w:r>
      <w:r>
        <w:t xml:space="preserve">. </w:t>
      </w:r>
    </w:p>
    <w:p w14:paraId="0E1849E9" w14:textId="77777777" w:rsidR="00847611" w:rsidRDefault="00847611" w:rsidP="00637F71"/>
    <w:p w14:paraId="7E244D66" w14:textId="2B5D33B1" w:rsidR="00A8195A" w:rsidRDefault="00A8195A" w:rsidP="00637F71">
      <w:r>
        <w:t xml:space="preserve">Of course, apart from a few exceptions </w:t>
      </w:r>
      <w:r w:rsidR="00847611">
        <w:t>such as</w:t>
      </w:r>
      <w:r>
        <w:t xml:space="preserve"> </w:t>
      </w:r>
      <w:r w:rsidRPr="00A8195A">
        <w:rPr>
          <w:i/>
        </w:rPr>
        <w:t>Wire</w:t>
      </w:r>
      <w:r>
        <w:t xml:space="preserve"> magazine, that writing won't be appearing in any music magazines soon. One thing that sees most of the contributors to </w:t>
      </w:r>
      <w:r w:rsidRPr="00A8195A">
        <w:rPr>
          <w:i/>
        </w:rPr>
        <w:t>A Hidden Landscape</w:t>
      </w:r>
      <w:r>
        <w:t xml:space="preserve"> agreed upon is how dull the 'serious music' approach of music monthlies </w:t>
      </w:r>
      <w:r w:rsidR="005F0B95">
        <w:t xml:space="preserve">such as </w:t>
      </w:r>
      <w:r w:rsidR="005F0B95" w:rsidRPr="005F0B95">
        <w:rPr>
          <w:i/>
        </w:rPr>
        <w:t>Mojo</w:t>
      </w:r>
      <w:r w:rsidR="005F0B95">
        <w:t xml:space="preserve"> and </w:t>
      </w:r>
      <w:r w:rsidR="005F0B95" w:rsidRPr="005F0B95">
        <w:rPr>
          <w:i/>
        </w:rPr>
        <w:t>Q</w:t>
      </w:r>
      <w:r w:rsidR="005F0B95">
        <w:t xml:space="preserve"> </w:t>
      </w:r>
      <w:r>
        <w:t xml:space="preserve">is; most of these contributors' writing now appears elsewhere, in academic and cultural journals, </w:t>
      </w:r>
      <w:r w:rsidR="00C7609D">
        <w:t xml:space="preserve">or in mainstream newspapers, radio and TV. </w:t>
      </w:r>
      <w:r w:rsidR="00A95C1B">
        <w:t xml:space="preserve">This book is a celebration, a critique, a discussion, a history, </w:t>
      </w:r>
      <w:r w:rsidR="005F0B95">
        <w:t xml:space="preserve">a conversation, </w:t>
      </w:r>
      <w:r w:rsidR="00A95C1B">
        <w:t>an intriguing read</w:t>
      </w:r>
      <w:r w:rsidR="00847611">
        <w:t>, and a catalogue of possibilities</w:t>
      </w:r>
      <w:r w:rsidR="00A95C1B">
        <w:t xml:space="preserve"> – what more could you want?</w:t>
      </w:r>
    </w:p>
    <w:p w14:paraId="3034E1DA" w14:textId="77777777" w:rsidR="00A95C1B" w:rsidRDefault="00A95C1B" w:rsidP="00637F71"/>
    <w:p w14:paraId="7D7E95E1" w14:textId="7C48DB56" w:rsidR="00A95C1B" w:rsidRDefault="00A95C1B" w:rsidP="00637F71">
      <w:r>
        <w:t xml:space="preserve">Rupert </w:t>
      </w:r>
      <w:proofErr w:type="spellStart"/>
      <w:r>
        <w:t>Loydell</w:t>
      </w:r>
      <w:proofErr w:type="spellEnd"/>
    </w:p>
    <w:p w14:paraId="27A14CB3" w14:textId="77777777" w:rsidR="008B5B63" w:rsidRDefault="008B5B63" w:rsidP="00637F71"/>
    <w:sectPr w:rsidR="008B5B63" w:rsidSect="00127F0D">
      <w:pgSz w:w="11900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C"/>
    <w:rsid w:val="000742EC"/>
    <w:rsid w:val="00127F0D"/>
    <w:rsid w:val="002B6280"/>
    <w:rsid w:val="002D60B4"/>
    <w:rsid w:val="002E714E"/>
    <w:rsid w:val="005F0B95"/>
    <w:rsid w:val="00615ADD"/>
    <w:rsid w:val="00637F71"/>
    <w:rsid w:val="006A1D63"/>
    <w:rsid w:val="00754CE6"/>
    <w:rsid w:val="00847611"/>
    <w:rsid w:val="008B067C"/>
    <w:rsid w:val="008B5B63"/>
    <w:rsid w:val="00930745"/>
    <w:rsid w:val="009C5D03"/>
    <w:rsid w:val="00A8195A"/>
    <w:rsid w:val="00A95C1B"/>
    <w:rsid w:val="00AE712E"/>
    <w:rsid w:val="00B63532"/>
    <w:rsid w:val="00C7609D"/>
    <w:rsid w:val="00CC45CB"/>
    <w:rsid w:val="00CF1EFC"/>
    <w:rsid w:val="00DE40EC"/>
    <w:rsid w:val="00E87D26"/>
    <w:rsid w:val="00F0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929AE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736</Words>
  <Characters>4199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</cp:lastModifiedBy>
  <cp:revision>18</cp:revision>
  <dcterms:created xsi:type="dcterms:W3CDTF">2019-01-28T14:45:00Z</dcterms:created>
  <dcterms:modified xsi:type="dcterms:W3CDTF">2019-01-30T15:10:00Z</dcterms:modified>
</cp:coreProperties>
</file>