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9228C" w14:textId="77777777" w:rsidR="007407DB" w:rsidRDefault="00AE2068">
      <w:r w:rsidRPr="003F6AE4">
        <w:rPr>
          <w:rFonts w:ascii="ITC Officina Sans Book" w:hAnsi="ITC Officina Sans Book"/>
        </w:rPr>
        <w:t>SCAPEGOAT</w:t>
      </w:r>
      <w:r w:rsidR="002B3F01">
        <w:rPr>
          <w:rFonts w:ascii="ITC Officina Sans Book" w:hAnsi="ITC Officina Sans Book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>We're tired of all the lies and allegories</w:t>
      </w:r>
      <w:r>
        <w:rPr>
          <w:rStyle w:val="st"/>
          <w:rFonts w:ascii="ITC Officina Sans Book" w:eastAsia="Times New Roman" w:hAnsi="ITC Officina Sans Book" w:cs="Times New Roman"/>
        </w:rPr>
        <w:t>;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t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he tables have turned and I've learned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 xml:space="preserve">that I shouldn't ask you </w:t>
      </w:r>
      <w:r w:rsidRPr="003F6AE4">
        <w:rPr>
          <w:rStyle w:val="st"/>
          <w:rFonts w:ascii="ITC Officina Sans Book" w:eastAsia="Times New Roman" w:hAnsi="ITC Officina Sans Book" w:cs="Times New Roman"/>
        </w:rPr>
        <w:t>anything.</w:t>
      </w:r>
      <w:r w:rsidR="002B3F01">
        <w:rPr>
          <w:rFonts w:ascii="ITC Officina Sans Book" w:eastAsia="Times New Roman" w:hAnsi="ITC Officina Sans Book" w:cs="Times New Roman"/>
          <w:b/>
        </w:rPr>
        <w:br/>
      </w:r>
      <w:r w:rsidR="002B3F01">
        <w:rPr>
          <w:rFonts w:ascii="ITC Officina Sans Book" w:hAnsi="ITC Officina Sans Book"/>
        </w:rPr>
        <w:br/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Everything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 you have and are is </w:t>
      </w:r>
      <w:r>
        <w:rPr>
          <w:rStyle w:val="st"/>
          <w:rFonts w:ascii="ITC Officina Sans Book" w:eastAsia="Times New Roman" w:hAnsi="ITC Officina Sans Book" w:cs="Times New Roman"/>
        </w:rPr>
        <w:t xml:space="preserve">a reflection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of your priorities; t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hese things are not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your fault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. You are always mired in guilt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>and shame</w:t>
      </w:r>
      <w:r>
        <w:rPr>
          <w:rStyle w:val="st"/>
          <w:rFonts w:ascii="ITC Officina Sans Book" w:eastAsia="Times New Roman" w:hAnsi="ITC Officina Sans Book" w:cs="Times New Roman"/>
        </w:rPr>
        <w:t>. I</w:t>
      </w:r>
      <w:r w:rsidRPr="003F6AE4">
        <w:rPr>
          <w:rStyle w:val="e24kjd"/>
          <w:rFonts w:ascii="ITC Officina Sans Book" w:eastAsia="Times New Roman" w:hAnsi="ITC Officina Sans Book" w:cs="Times New Roman"/>
        </w:rPr>
        <w:t xml:space="preserve">t </w:t>
      </w:r>
      <w:r w:rsidRPr="003F6AE4">
        <w:rPr>
          <w:rStyle w:val="e24kjd"/>
          <w:rFonts w:ascii="ITC Officina Sans Book" w:eastAsia="Times New Roman" w:hAnsi="ITC Officina Sans Book" w:cs="Times New Roman"/>
          <w:bCs/>
        </w:rPr>
        <w:t>can make</w:t>
      </w:r>
      <w:r>
        <w:rPr>
          <w:rStyle w:val="e24kjd"/>
          <w:rFonts w:ascii="ITC Officina Sans Book" w:eastAsia="Times New Roman" w:hAnsi="ITC Officina Sans Book" w:cs="Times New Roman"/>
        </w:rPr>
        <w:t xml:space="preserve"> you feel tiny,</w:t>
      </w:r>
      <w:r w:rsidR="002B3F01">
        <w:rPr>
          <w:rStyle w:val="e24kjd"/>
          <w:rFonts w:ascii="ITC Officina Sans Book" w:eastAsia="Times New Roman" w:hAnsi="ITC Officina Sans Book" w:cs="Times New Roman"/>
        </w:rPr>
        <w:br/>
      </w:r>
      <w:r w:rsidRPr="003F6AE4">
        <w:rPr>
          <w:rStyle w:val="e24kjd"/>
          <w:rFonts w:ascii="ITC Officina Sans Book" w:eastAsia="Times New Roman" w:hAnsi="ITC Officina Sans Book" w:cs="Times New Roman"/>
        </w:rPr>
        <w:t xml:space="preserve">nothing you </w:t>
      </w:r>
      <w:r w:rsidRPr="003F6AE4">
        <w:rPr>
          <w:rStyle w:val="e24kjd"/>
          <w:rFonts w:ascii="ITC Officina Sans Book" w:eastAsia="Times New Roman" w:hAnsi="ITC Officina Sans Book" w:cs="Times New Roman"/>
          <w:bCs/>
        </w:rPr>
        <w:t>do is</w:t>
      </w:r>
      <w:r w:rsidRPr="003F6AE4">
        <w:rPr>
          <w:rStyle w:val="e24kjd"/>
          <w:rFonts w:ascii="ITC Officina Sans Book" w:eastAsia="Times New Roman" w:hAnsi="ITC Officina Sans Book" w:cs="Times New Roman"/>
        </w:rPr>
        <w:t xml:space="preserve"> good enough </w:t>
      </w:r>
      <w:r w:rsidR="002B3F01">
        <w:rPr>
          <w:rStyle w:val="e24kjd"/>
          <w:rFonts w:ascii="ITC Officina Sans Book" w:eastAsia="Times New Roman" w:hAnsi="ITC Officina Sans Book" w:cs="Times New Roman"/>
        </w:rPr>
        <w:br/>
      </w:r>
      <w:r w:rsidRPr="003F6AE4">
        <w:rPr>
          <w:rStyle w:val="e24kjd"/>
          <w:rFonts w:ascii="ITC Officina Sans Book" w:eastAsia="Times New Roman" w:hAnsi="ITC Officina Sans Book" w:cs="Times New Roman"/>
        </w:rPr>
        <w:t xml:space="preserve">or ever </w:t>
      </w:r>
      <w:r w:rsidRPr="003F6AE4">
        <w:rPr>
          <w:rStyle w:val="e24kjd"/>
          <w:rFonts w:ascii="ITC Officina Sans Book" w:eastAsia="Times New Roman" w:hAnsi="ITC Officina Sans Book" w:cs="Times New Roman"/>
          <w:bCs/>
        </w:rPr>
        <w:t>will</w:t>
      </w:r>
      <w:r w:rsidRPr="003F6AE4">
        <w:rPr>
          <w:rStyle w:val="e24kjd"/>
          <w:rFonts w:ascii="ITC Officina Sans Book" w:eastAsia="Times New Roman" w:hAnsi="ITC Officina Sans Book" w:cs="Times New Roman"/>
        </w:rPr>
        <w:t xml:space="preserve"> be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. Hold on to the bad stuff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and get mad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. A couple </w:t>
      </w:r>
      <w:r>
        <w:rPr>
          <w:rStyle w:val="st"/>
          <w:rFonts w:ascii="ITC Officina Sans Book" w:eastAsia="Times New Roman" w:hAnsi="ITC Officina Sans Book" w:cs="Times New Roman"/>
        </w:rPr>
        <w:t xml:space="preserve">of 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months ago,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>I was th</w:t>
      </w:r>
      <w:r>
        <w:rPr>
          <w:rStyle w:val="st"/>
          <w:rFonts w:ascii="ITC Officina Sans Book" w:eastAsia="Times New Roman" w:hAnsi="ITC Officina Sans Book" w:cs="Times New Roman"/>
        </w:rPr>
        <w:t>e most innocent person on Earth;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now I am pole-axed, mumbling and adrift.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Nod along and pretend to absorb </w:t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everything</w:t>
      </w:r>
      <w:r>
        <w:rPr>
          <w:rStyle w:val="st"/>
          <w:rFonts w:ascii="ITC Officina Sans Book" w:eastAsia="Times New Roman" w:hAnsi="ITC Officina Sans Book" w:cs="Times New Roman"/>
        </w:rPr>
        <w:t>,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suck it up, stop bitching, and get to work: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b</w:t>
      </w:r>
      <w:r w:rsidRPr="003F6AE4">
        <w:rPr>
          <w:rFonts w:ascii="ITC Officina Sans Book" w:eastAsia="Times New Roman" w:hAnsi="ITC Officina Sans Book" w:cs="Times New Roman"/>
        </w:rPr>
        <w:t>e blamed for everything in a relationship.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Fonts w:ascii="ITC Officina Sans Book" w:eastAsia="Times New Roman" w:hAnsi="ITC Officina Sans Book" w:cs="Times New Roman"/>
        </w:rPr>
        <w:br/>
      </w:r>
      <w:r w:rsidRPr="003F6AE4">
        <w:rPr>
          <w:rFonts w:ascii="ITC Officina Sans Book" w:eastAsia="Times New Roman" w:hAnsi="ITC Officina Sans Book" w:cs="Times New Roman"/>
        </w:rPr>
        <w:t xml:space="preserve">Acting stupid, guilty, sick, or incapable </w:t>
      </w:r>
      <w:r w:rsidR="002B3F01">
        <w:rPr>
          <w:rFonts w:ascii="ITC Officina Sans Book" w:eastAsia="Times New Roman" w:hAnsi="ITC Officina Sans Book" w:cs="Times New Roman"/>
        </w:rPr>
        <w:br/>
      </w:r>
      <w:r w:rsidRPr="003F6AE4">
        <w:rPr>
          <w:rFonts w:ascii="ITC Officina Sans Book" w:eastAsia="Times New Roman" w:hAnsi="ITC Officina Sans Book" w:cs="Times New Roman"/>
        </w:rPr>
        <w:t xml:space="preserve">are among the shrewdest ways of evading </w:t>
      </w:r>
      <w:r w:rsidR="002B3F01">
        <w:rPr>
          <w:rFonts w:ascii="ITC Officina Sans Book" w:eastAsia="Times New Roman" w:hAnsi="ITC Officina Sans Book" w:cs="Times New Roman"/>
        </w:rPr>
        <w:br/>
      </w:r>
      <w:r w:rsidRPr="003F6AE4">
        <w:rPr>
          <w:rFonts w:ascii="ITC Officina Sans Book" w:eastAsia="Times New Roman" w:hAnsi="ITC Officina Sans Book" w:cs="Times New Roman"/>
        </w:rPr>
        <w:t>self-responsibility. Best not to speak.</w:t>
      </w:r>
      <w:r w:rsidR="002B3F01">
        <w:rPr>
          <w:rFonts w:ascii="ITC Officina Sans Book" w:eastAsia="Times New Roman" w:hAnsi="ITC Officina Sans Book" w:cs="Times New Roman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You should believe that </w:t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everything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 in life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is </w:t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your fault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, even if it's not. Accept that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misery and joy come from your own being,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c</w:t>
      </w:r>
      <w:r w:rsidRPr="003F6AE4">
        <w:rPr>
          <w:rFonts w:ascii="ITC Officina Sans Book" w:eastAsia="Times New Roman" w:hAnsi="ITC Officina Sans Book" w:cs="Times New Roman"/>
        </w:rPr>
        <w:t xml:space="preserve">onsider complaint as a form of confession, </w:t>
      </w:r>
      <w:r w:rsidR="002B3F01">
        <w:rPr>
          <w:rFonts w:ascii="ITC Officina Sans Book" w:eastAsia="Times New Roman" w:hAnsi="ITC Officina Sans Book" w:cs="Times New Roman"/>
        </w:rPr>
        <w:br/>
      </w:r>
      <w:r w:rsidRPr="003F6AE4">
        <w:rPr>
          <w:rFonts w:ascii="ITC Officina Sans Book" w:eastAsia="Times New Roman" w:hAnsi="ITC Officina Sans Book" w:cs="Times New Roman"/>
        </w:rPr>
        <w:t>an admission of an inadmissible fault.</w:t>
      </w:r>
      <w:r w:rsidR="002B3F01">
        <w:rPr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>Only you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 have the power to change it.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But before you turn yourself into a scapegoat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for all that goes wrong in </w:t>
      </w:r>
      <w:r w:rsidRPr="003F6AE4">
        <w:rPr>
          <w:rStyle w:val="Emphasis"/>
          <w:rFonts w:ascii="ITC Officina Sans Book" w:eastAsia="Times New Roman" w:hAnsi="ITC Officina Sans Book" w:cs="Times New Roman"/>
          <w:i w:val="0"/>
        </w:rPr>
        <w:t>your</w:t>
      </w:r>
      <w:r w:rsidRPr="003F6AE4">
        <w:rPr>
          <w:rStyle w:val="st"/>
          <w:rFonts w:ascii="ITC Officina Sans Book" w:eastAsia="Times New Roman" w:hAnsi="ITC Officina Sans Book" w:cs="Times New Roman"/>
        </w:rPr>
        <w:t xml:space="preserve"> life, hear this: 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Pr="003F6AE4">
        <w:rPr>
          <w:rFonts w:ascii="ITC Officina Sans Book" w:eastAsia="Times New Roman" w:hAnsi="ITC Officina Sans Book" w:cs="Times New Roman"/>
        </w:rPr>
        <w:t xml:space="preserve">I am really, really sorry. I really </w:t>
      </w:r>
      <w:r>
        <w:rPr>
          <w:rFonts w:ascii="ITC Officina Sans Book" w:eastAsia="Times New Roman" w:hAnsi="ITC Officina Sans Book" w:cs="Times New Roman"/>
        </w:rPr>
        <w:t xml:space="preserve">truly </w:t>
      </w:r>
      <w:r w:rsidRPr="003F6AE4">
        <w:rPr>
          <w:rFonts w:ascii="ITC Officina Sans Book" w:eastAsia="Times New Roman" w:hAnsi="ITC Officina Sans Book" w:cs="Times New Roman"/>
        </w:rPr>
        <w:t>am.</w:t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Style w:val="st"/>
          <w:rFonts w:ascii="ITC Officina Sans Book" w:eastAsia="Times New Roman" w:hAnsi="ITC Officina Sans Book" w:cs="Times New Roman"/>
        </w:rPr>
        <w:br/>
      </w:r>
      <w:r>
        <w:rPr>
          <w:rStyle w:val="st"/>
          <w:rFonts w:ascii="ITC Officina Sans Book" w:eastAsia="Times New Roman" w:hAnsi="ITC Officina Sans Book" w:cs="Times New Roman"/>
        </w:rPr>
        <w:t xml:space="preserve">   © Rupert M </w:t>
      </w:r>
      <w:proofErr w:type="spellStart"/>
      <w:r>
        <w:rPr>
          <w:rStyle w:val="st"/>
          <w:rFonts w:ascii="ITC Officina Sans Book" w:eastAsia="Times New Roman" w:hAnsi="ITC Officina Sans Book" w:cs="Times New Roman"/>
        </w:rPr>
        <w:t>Loydell</w:t>
      </w:r>
      <w:proofErr w:type="spellEnd"/>
      <w:r w:rsidR="002B3F01">
        <w:rPr>
          <w:rStyle w:val="st"/>
          <w:rFonts w:ascii="ITC Officina Sans Book" w:eastAsia="Times New Roman" w:hAnsi="ITC Officina Sans Book" w:cs="Times New Roman"/>
        </w:rPr>
        <w:br/>
      </w:r>
      <w:r w:rsidR="002B3F01">
        <w:rPr>
          <w:rFonts w:ascii="ITC Officina Sans Book" w:hAnsi="ITC Officina Sans Book"/>
        </w:rPr>
        <w:br/>
      </w:r>
      <w:r w:rsidR="002B3F01">
        <w:br/>
      </w:r>
      <w:bookmarkStart w:id="0" w:name="_GoBack"/>
      <w:bookmarkEnd w:id="0"/>
    </w:p>
    <w:sectPr w:rsidR="007407DB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68"/>
    <w:rsid w:val="002B3F01"/>
    <w:rsid w:val="00553040"/>
    <w:rsid w:val="007407DB"/>
    <w:rsid w:val="00A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B46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E2068"/>
  </w:style>
  <w:style w:type="character" w:styleId="Emphasis">
    <w:name w:val="Emphasis"/>
    <w:basedOn w:val="DefaultParagraphFont"/>
    <w:uiPriority w:val="20"/>
    <w:qFormat/>
    <w:rsid w:val="00AE2068"/>
    <w:rPr>
      <w:i/>
      <w:iCs/>
    </w:rPr>
  </w:style>
  <w:style w:type="character" w:customStyle="1" w:styleId="e24kjd">
    <w:name w:val="e24kjd"/>
    <w:basedOn w:val="DefaultParagraphFont"/>
    <w:rsid w:val="00AE20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E2068"/>
  </w:style>
  <w:style w:type="character" w:styleId="Emphasis">
    <w:name w:val="Emphasis"/>
    <w:basedOn w:val="DefaultParagraphFont"/>
    <w:uiPriority w:val="20"/>
    <w:qFormat/>
    <w:rsid w:val="00AE2068"/>
    <w:rPr>
      <w:i/>
      <w:iCs/>
    </w:rPr>
  </w:style>
  <w:style w:type="character" w:customStyle="1" w:styleId="e24kjd">
    <w:name w:val="e24kjd"/>
    <w:basedOn w:val="DefaultParagraphFont"/>
    <w:rsid w:val="00AE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2020-01-04T09:48:00Z</dcterms:created>
  <dcterms:modified xsi:type="dcterms:W3CDTF">2020-01-04T09:53:00Z</dcterms:modified>
</cp:coreProperties>
</file>