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93FB5" w14:textId="6E3ADE08" w:rsidR="00043B95" w:rsidRPr="00DC39D6" w:rsidRDefault="006D4D12">
      <w:r>
        <w:rPr>
          <w:i/>
        </w:rPr>
        <w:t>Grief's Alphabet</w:t>
      </w:r>
      <w:r>
        <w:t xml:space="preserve">, Carrie </w:t>
      </w:r>
      <w:proofErr w:type="spellStart"/>
      <w:r>
        <w:t>Etter</w:t>
      </w:r>
      <w:proofErr w:type="spellEnd"/>
      <w:r>
        <w:t xml:space="preserve"> (</w:t>
      </w:r>
      <w:proofErr w:type="spellStart"/>
      <w:r>
        <w:t>Seren</w:t>
      </w:r>
      <w:proofErr w:type="spellEnd"/>
      <w:r>
        <w:t>)</w:t>
      </w:r>
      <w:r w:rsidR="00E50CEF">
        <w:br/>
      </w:r>
      <w:r w:rsidR="00E50CEF">
        <w:br/>
      </w:r>
      <w:r>
        <w:t xml:space="preserve">I'm sceptical of most confessional poetry but Carrie </w:t>
      </w:r>
      <w:proofErr w:type="spellStart"/>
      <w:r>
        <w:t>Etter's</w:t>
      </w:r>
      <w:proofErr w:type="spellEnd"/>
      <w:r>
        <w:t xml:space="preserve"> book of elegies for her mum is a tough, not-to-be-missed exploration of grief and loss. Although there is a titular poem using the A-Z, the book feels more like a response to what was a plan but soon proved impossible. We only get 'Notes for A' and a few other letters such as 'W Is for Wedding' and 'M Is Usually Memory and Occasionally McDonalds'; more poignant perhaps is 'F Is for Fuck This', where the title is the complete poem, the poem the closing one of </w:t>
      </w:r>
      <w:r w:rsidR="005561EC">
        <w:t>the second of three sections.</w:t>
      </w:r>
      <w:r w:rsidR="00E50CEF">
        <w:br/>
      </w:r>
      <w:r w:rsidR="00E50CEF">
        <w:br/>
      </w:r>
      <w:r w:rsidR="005561EC">
        <w:t xml:space="preserve">It gives </w:t>
      </w:r>
      <w:r w:rsidR="001D11BA">
        <w:t>an</w:t>
      </w:r>
      <w:r w:rsidR="005561EC">
        <w:t xml:space="preserve"> impression of reaching an impasses, the author resisting her own attempt to order her grieving responses which </w:t>
      </w:r>
      <w:r w:rsidR="001D11BA">
        <w:t>perhaps the writer in her</w:t>
      </w:r>
      <w:r w:rsidR="005561EC">
        <w:t xml:space="preserve"> had partly mapped out. Instead we get a wide range of voices, forms and stories which gradually reveal </w:t>
      </w:r>
      <w:proofErr w:type="spellStart"/>
      <w:r w:rsidR="005561EC">
        <w:t>Etter's</w:t>
      </w:r>
      <w:proofErr w:type="spellEnd"/>
      <w:r w:rsidR="005561EC">
        <w:t xml:space="preserve"> past, relationships and loss.</w:t>
      </w:r>
      <w:r w:rsidR="00E50CEF">
        <w:br/>
      </w:r>
      <w:r w:rsidR="00E50CEF">
        <w:br/>
      </w:r>
      <w:r w:rsidR="005561EC">
        <w:t xml:space="preserve">'Origin Story', the first section, reveals </w:t>
      </w:r>
      <w:proofErr w:type="spellStart"/>
      <w:r w:rsidR="005561EC">
        <w:t>Etter</w:t>
      </w:r>
      <w:proofErr w:type="spellEnd"/>
      <w:r w:rsidR="005561EC">
        <w:t xml:space="preserve"> was adopted, </w:t>
      </w:r>
      <w:r w:rsidR="001D11BA">
        <w:t>was a sister, had</w:t>
      </w:r>
      <w:r w:rsidR="005561EC">
        <w:t xml:space="preserve"> teenage attitude, and tells stories about her Mum, her Dad and of a 'Pregnant Teenager and her Mama'. Of graduation and travels to England before 'The News' arrives back home in the States:</w:t>
      </w:r>
      <w:r w:rsidR="00E50CEF">
        <w:br/>
      </w:r>
      <w:r w:rsidR="00E50CEF">
        <w:br/>
      </w:r>
      <w:r w:rsidR="005561EC">
        <w:t xml:space="preserve">     Crackling across the Atlantic</w:t>
      </w:r>
      <w:r w:rsidR="00E50CEF">
        <w:br/>
      </w:r>
      <w:r w:rsidR="005561EC">
        <w:t xml:space="preserve">     my mother's voice.</w:t>
      </w:r>
      <w:r w:rsidR="00E50CEF">
        <w:br/>
      </w:r>
      <w:r w:rsidR="005561EC">
        <w:t xml:space="preserve">     She says 'Your father,'</w:t>
      </w:r>
      <w:r w:rsidR="00E50CEF">
        <w:br/>
      </w:r>
      <w:r w:rsidR="005561EC">
        <w:t xml:space="preserve">     and, as one, we fall.</w:t>
      </w:r>
      <w:r w:rsidR="00E50CEF">
        <w:br/>
      </w:r>
      <w:r w:rsidR="00E50CEF">
        <w:br/>
      </w:r>
      <w:r w:rsidR="001D11BA">
        <w:t xml:space="preserve">In time, post coma and </w:t>
      </w:r>
      <w:r w:rsidR="005561EC">
        <w:t xml:space="preserve">now a paraplegic, 'father' dies and we are gifted 'The Last Photograph' of </w:t>
      </w:r>
      <w:proofErr w:type="spellStart"/>
      <w:r w:rsidR="005561EC">
        <w:t>Mrs.</w:t>
      </w:r>
      <w:proofErr w:type="spellEnd"/>
      <w:r w:rsidR="005561EC">
        <w:t xml:space="preserve"> </w:t>
      </w:r>
      <w:proofErr w:type="spellStart"/>
      <w:r w:rsidR="005561EC">
        <w:t>Etter</w:t>
      </w:r>
      <w:proofErr w:type="spellEnd"/>
      <w:r w:rsidR="005561EC">
        <w:t xml:space="preserve"> before the poet returns to England. </w:t>
      </w:r>
      <w:r w:rsidR="00E50CEF">
        <w:br/>
      </w:r>
      <w:r w:rsidR="00E50CEF">
        <w:br/>
      </w:r>
      <w:r w:rsidR="005561EC">
        <w:t xml:space="preserve">Later, or perhaps sooner (we are not told) </w:t>
      </w:r>
      <w:proofErr w:type="spellStart"/>
      <w:r w:rsidR="005561EC">
        <w:t>Etter</w:t>
      </w:r>
      <w:proofErr w:type="spellEnd"/>
      <w:r w:rsidR="005561EC">
        <w:t xml:space="preserve"> will have to face 'The Brink': her mother's death, again across the ocean,</w:t>
      </w:r>
      <w:r w:rsidR="001D11BA">
        <w:t xml:space="preserve"> along with</w:t>
      </w:r>
      <w:r w:rsidR="005561EC">
        <w:t xml:space="preserve"> the </w:t>
      </w:r>
      <w:r w:rsidR="001D11BA">
        <w:t xml:space="preserve">physical, mental and emotional </w:t>
      </w:r>
      <w:r w:rsidR="005561EC">
        <w:t xml:space="preserve">reactions, most startlingly recorded in 'The Body in Mourning'. Here, the poet has to endure 'the daily waking to      mourning' </w:t>
      </w:r>
      <w:r w:rsidR="001D11BA">
        <w:t>but also considers the bodily results of</w:t>
      </w:r>
      <w:r w:rsidR="00DC39D6">
        <w:t xml:space="preserve"> grieving:</w:t>
      </w:r>
      <w:r w:rsidR="00E50CEF">
        <w:br/>
      </w:r>
      <w:r w:rsidR="00E50CEF">
        <w:br/>
      </w:r>
      <w:r w:rsidR="00DC39D6">
        <w:t xml:space="preserve">     O leaky body      such water      such flood, mucus and</w:t>
      </w:r>
      <w:r w:rsidR="00E50CEF">
        <w:br/>
      </w:r>
      <w:r w:rsidR="00E50CEF">
        <w:br/>
      </w:r>
      <w:r w:rsidR="00DC39D6">
        <w:t xml:space="preserve">     mascara she'd forgotten      her charred cheeks in the mirror</w:t>
      </w:r>
      <w:r w:rsidR="00E50CEF">
        <w:br/>
      </w:r>
      <w:r w:rsidR="00E50CEF">
        <w:br/>
      </w:r>
      <w:r w:rsidR="00DC39D6">
        <w:t>and the body of the deceased:</w:t>
      </w:r>
      <w:r w:rsidR="00E50CEF">
        <w:br/>
      </w:r>
      <w:r w:rsidR="00E50CEF">
        <w:br/>
      </w:r>
      <w:r w:rsidR="00DC39D6">
        <w:t xml:space="preserve">     the body still, eyes open      a soundless, resounding </w:t>
      </w:r>
      <w:r w:rsidR="00DC39D6">
        <w:rPr>
          <w:i/>
        </w:rPr>
        <w:t>no</w:t>
      </w:r>
      <w:r w:rsidR="00E50CEF">
        <w:br/>
      </w:r>
      <w:r w:rsidR="00E50CEF">
        <w:br/>
      </w:r>
      <w:r w:rsidR="00DC39D6">
        <w:t xml:space="preserve">     [...]</w:t>
      </w:r>
      <w:r w:rsidR="00E50CEF">
        <w:br/>
      </w:r>
      <w:r w:rsidR="00E50CEF">
        <w:br/>
      </w:r>
      <w:r w:rsidR="00DC39D6">
        <w:t xml:space="preserve">     the body become stone, the breath       reluctant</w:t>
      </w:r>
      <w:r w:rsidR="00E50CEF">
        <w:br/>
      </w:r>
      <w:r w:rsidR="00E50CEF">
        <w:br/>
      </w:r>
      <w:r w:rsidR="00DC39D6">
        <w:t xml:space="preserve">     *</w:t>
      </w:r>
      <w:r w:rsidR="00E50CEF">
        <w:br/>
      </w:r>
      <w:r w:rsidR="00E50CEF">
        <w:br/>
      </w:r>
      <w:r w:rsidR="00DC39D6">
        <w:t xml:space="preserve">     and after years?     the body's subtler flux</w:t>
      </w:r>
      <w:r w:rsidR="00E50CEF">
        <w:br/>
      </w:r>
      <w:r w:rsidR="00E50CEF">
        <w:lastRenderedPageBreak/>
        <w:br/>
      </w:r>
      <w:r w:rsidR="00DC39D6">
        <w:t xml:space="preserve">     amid the elements       an hour aflame      or drenched</w:t>
      </w:r>
      <w:r w:rsidR="00E50CEF">
        <w:br/>
      </w:r>
      <w:r w:rsidR="00E50CEF">
        <w:br/>
      </w:r>
      <w:r w:rsidR="00DC39D6">
        <w:t xml:space="preserve">     weight as mineral     deep in earth      or almost</w:t>
      </w:r>
      <w:r w:rsidR="00E50CEF">
        <w:br/>
      </w:r>
      <w:r w:rsidR="00E50CEF">
        <w:br/>
      </w:r>
      <w:r w:rsidR="00DC39D6">
        <w:t xml:space="preserve">     transparent, nearly air      thin linen pined to string</w:t>
      </w:r>
      <w:r w:rsidR="00E50CEF">
        <w:br/>
      </w:r>
      <w:r w:rsidR="00E50CEF">
        <w:br/>
      </w:r>
      <w:r w:rsidR="00DC39D6">
        <w:t xml:space="preserve">     adrift or aloft             depending on</w:t>
      </w:r>
      <w:r w:rsidR="00E50CEF">
        <w:br/>
      </w:r>
      <w:r w:rsidR="00E50CEF">
        <w:br/>
      </w:r>
      <w:r w:rsidR="00B93965">
        <w:t>After this open-ended poem, the</w:t>
      </w:r>
      <w:r w:rsidR="00DC39D6">
        <w:t xml:space="preserve"> second section of poems moves to 'H Is for Hurtle, J Is for July', a retrospective look back at c</w:t>
      </w:r>
      <w:r w:rsidR="00B93965">
        <w:t>oping</w:t>
      </w:r>
      <w:r w:rsidR="00DC39D6">
        <w:t xml:space="preserve">. Then comes the F </w:t>
      </w:r>
      <w:r w:rsidR="00B93965">
        <w:t>poem mentioned earlier</w:t>
      </w:r>
      <w:r w:rsidR="00DC39D6">
        <w:t>, an assertion of self, of coping, of having to go on.</w:t>
      </w:r>
      <w:r w:rsidR="00E50CEF">
        <w:br/>
      </w:r>
      <w:r w:rsidR="00E50CEF">
        <w:br/>
      </w:r>
      <w:r w:rsidR="00DC39D6">
        <w:t xml:space="preserve">Having to go on, however, into </w:t>
      </w:r>
      <w:r w:rsidR="00B93965">
        <w:t xml:space="preserve">the </w:t>
      </w:r>
      <w:r w:rsidR="00DC39D6">
        <w:t xml:space="preserve">'Orphan Age', the </w:t>
      </w:r>
      <w:r w:rsidR="00B93965">
        <w:t xml:space="preserve">book's </w:t>
      </w:r>
      <w:r w:rsidR="00DC39D6">
        <w:t>final section.</w:t>
      </w:r>
      <w:r w:rsidR="009466B9">
        <w:t xml:space="preserve"> Loss, of cours</w:t>
      </w:r>
      <w:r w:rsidR="00B93965">
        <w:t>e, cannot be simply swept aside;</w:t>
      </w:r>
      <w:r w:rsidR="009466B9">
        <w:t xml:space="preserve"> all too often – as I know from </w:t>
      </w:r>
      <w:proofErr w:type="spellStart"/>
      <w:r w:rsidR="009466B9">
        <w:t>firsthand</w:t>
      </w:r>
      <w:proofErr w:type="spellEnd"/>
      <w:r w:rsidR="009466B9">
        <w:t xml:space="preserve"> experience – small and often stupid things can trigger grief anew. But you can, and </w:t>
      </w:r>
      <w:proofErr w:type="spellStart"/>
      <w:r w:rsidR="009466B9">
        <w:t>Etter</w:t>
      </w:r>
      <w:proofErr w:type="spellEnd"/>
      <w:r w:rsidR="009466B9">
        <w:t xml:space="preserve"> does, take refuge in the everyday, be that </w:t>
      </w:r>
      <w:r w:rsidR="00043B95">
        <w:t xml:space="preserve">snuggling up to a cat or baking and eating tuna casserole. Also the less everyday: </w:t>
      </w:r>
      <w:proofErr w:type="spellStart"/>
      <w:r w:rsidR="00043B95">
        <w:t>Etter</w:t>
      </w:r>
      <w:proofErr w:type="spellEnd"/>
      <w:r w:rsidR="00043B95">
        <w:t xml:space="preserve"> gives us a prose poem 'W Is for Wedding', acknowledging that her mother both 'is and isn't' there but also content to 'take a step, then another, toward joy.'</w:t>
      </w:r>
      <w:r w:rsidR="00E50CEF">
        <w:br/>
      </w:r>
      <w:r w:rsidR="00E50CEF">
        <w:br/>
      </w:r>
      <w:r w:rsidR="00043B95">
        <w:t>The rest of the book is mostly calm and lucid, philosophical even, with poems about endless birth and rebirth ('</w:t>
      </w:r>
      <w:proofErr w:type="spellStart"/>
      <w:r w:rsidR="00043B95">
        <w:t>Oroboros</w:t>
      </w:r>
      <w:proofErr w:type="spellEnd"/>
      <w:r w:rsidR="00043B95">
        <w:t>'), the memories brought up when playing crazy golf, and the completed alphabet of grief poem. But there is also a hint of mysticism: 'Instructions for the Glimpse', the invocation of a 'Ghost', and a moving final poem</w:t>
      </w:r>
      <w:r w:rsidR="00B93965">
        <w:t>,</w:t>
      </w:r>
      <w:r w:rsidR="00043B95">
        <w:t xml:space="preserve"> 'Reincarnation as Seed'</w:t>
      </w:r>
      <w:r w:rsidR="00B93965">
        <w:t>,</w:t>
      </w:r>
      <w:r w:rsidR="00043B95">
        <w:t xml:space="preserve"> where a new plant is urged to 'grow / grow toward light' as the personification or represent</w:t>
      </w:r>
      <w:r w:rsidR="007B59AD">
        <w:t>ation of '</w:t>
      </w:r>
      <w:r w:rsidR="00043B95">
        <w:t>my dear mother', urged to 'bask' in the sunshine.</w:t>
      </w:r>
      <w:r w:rsidR="00E50CEF">
        <w:br/>
      </w:r>
      <w:r w:rsidR="00E50CEF">
        <w:br/>
      </w:r>
      <w:r w:rsidR="00043B95">
        <w:t xml:space="preserve">Writing poems about death and grieving is an almost impossible task but </w:t>
      </w:r>
      <w:proofErr w:type="spellStart"/>
      <w:r w:rsidR="00043B95">
        <w:t>Etter</w:t>
      </w:r>
      <w:proofErr w:type="spellEnd"/>
      <w:r w:rsidR="00043B95">
        <w:t xml:space="preserve"> has managed to carefully walk the tightrope between mawkishness, confession and bewilderment. Her words combine vulnerability and emotion with a </w:t>
      </w:r>
      <w:proofErr w:type="spellStart"/>
      <w:r w:rsidR="00043B95">
        <w:t>writerly</w:t>
      </w:r>
      <w:proofErr w:type="spellEnd"/>
      <w:r w:rsidR="00043B95">
        <w:t xml:space="preserve"> detachment</w:t>
      </w:r>
      <w:r w:rsidR="00134671">
        <w:t>, seeing anew and documenting the struggle with 'not falling face first into woe.' This is</w:t>
      </w:r>
      <w:r w:rsidR="007B59AD">
        <w:t xml:space="preserve"> brave, powerful, moving poetry that has clearly been fought for every step of the way.</w:t>
      </w:r>
      <w:r w:rsidR="00E50CEF">
        <w:br/>
      </w:r>
      <w:r w:rsidR="00E50CEF">
        <w:br/>
      </w:r>
      <w:r w:rsidR="00134671">
        <w:t xml:space="preserve">Rupert </w:t>
      </w:r>
      <w:proofErr w:type="spellStart"/>
      <w:r w:rsidR="00134671">
        <w:t>Loydell</w:t>
      </w:r>
      <w:proofErr w:type="spellEnd"/>
      <w:r w:rsidR="00E50CEF">
        <w:br/>
      </w:r>
      <w:r w:rsidR="00E50CEF">
        <w:br/>
      </w:r>
      <w:r w:rsidR="00E50CEF">
        <w:br/>
      </w:r>
      <w:bookmarkStart w:id="0" w:name="_GoBack"/>
      <w:bookmarkEnd w:id="0"/>
    </w:p>
    <w:sectPr w:rsidR="00043B95" w:rsidRPr="00DC39D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12"/>
    <w:rsid w:val="00043B95"/>
    <w:rsid w:val="00134671"/>
    <w:rsid w:val="001D11BA"/>
    <w:rsid w:val="00267798"/>
    <w:rsid w:val="00553040"/>
    <w:rsid w:val="005561EC"/>
    <w:rsid w:val="006D4D12"/>
    <w:rsid w:val="00787529"/>
    <w:rsid w:val="007B59AD"/>
    <w:rsid w:val="009466B9"/>
    <w:rsid w:val="00AB10D5"/>
    <w:rsid w:val="00B93965"/>
    <w:rsid w:val="00DC39D6"/>
    <w:rsid w:val="00E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C3C2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609</Words>
  <Characters>3475</Characters>
  <Application>Microsoft Macintosh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8</cp:revision>
  <dcterms:created xsi:type="dcterms:W3CDTF">2024-06-09T12:14:00Z</dcterms:created>
  <dcterms:modified xsi:type="dcterms:W3CDTF">2024-06-09T13:09:00Z</dcterms:modified>
</cp:coreProperties>
</file>