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B85AD" w14:textId="051337CE" w:rsidR="00FC5DF5" w:rsidRPr="00C20597" w:rsidRDefault="00FC5DF5">
      <w:pPr>
        <w:rPr>
          <w:sz w:val="48"/>
          <w:szCs w:val="48"/>
        </w:rPr>
      </w:pPr>
      <w:bookmarkStart w:id="0" w:name="_GoBack"/>
      <w:bookmarkEnd w:id="0"/>
      <w:r w:rsidRPr="00FC5DF5">
        <w:rPr>
          <w:sz w:val="48"/>
          <w:szCs w:val="48"/>
        </w:rPr>
        <w:t>Scraping the Barrel</w:t>
      </w:r>
    </w:p>
    <w:p w14:paraId="6FBCA201" w14:textId="77777777" w:rsidR="0026315C" w:rsidRDefault="0026315C"/>
    <w:p w14:paraId="3DE3DC33" w14:textId="37681230" w:rsidR="0026315C" w:rsidRDefault="0026315C">
      <w:r>
        <w:rPr>
          <w:i/>
        </w:rPr>
        <w:t>Francis Bacon. A Self-Portrait in Words</w:t>
      </w:r>
      <w:r>
        <w:t xml:space="preserve">, ed. Michael </w:t>
      </w:r>
      <w:proofErr w:type="spellStart"/>
      <w:r>
        <w:t>Peppiatt</w:t>
      </w:r>
      <w:proofErr w:type="spellEnd"/>
      <w:r>
        <w:t xml:space="preserve"> </w:t>
      </w:r>
      <w:r>
        <w:br/>
        <w:t xml:space="preserve">(£40, </w:t>
      </w:r>
      <w:proofErr w:type="spellStart"/>
      <w:r>
        <w:t>hbck,Thames</w:t>
      </w:r>
      <w:proofErr w:type="spellEnd"/>
      <w:r>
        <w:t xml:space="preserve"> &amp; Hudson)</w:t>
      </w:r>
    </w:p>
    <w:p w14:paraId="07A47B13" w14:textId="77777777" w:rsidR="0026315C" w:rsidRDefault="0026315C"/>
    <w:p w14:paraId="7340411D" w14:textId="47A3A777" w:rsidR="0026315C" w:rsidRDefault="0026315C">
      <w:r>
        <w:t xml:space="preserve">Francis Bacon remains a 20th Century </w:t>
      </w:r>
      <w:r w:rsidR="004131DF">
        <w:t xml:space="preserve">creative giant, an artist </w:t>
      </w:r>
      <w:r>
        <w:t>w</w:t>
      </w:r>
      <w:r w:rsidR="004131DF">
        <w:t xml:space="preserve">ho reinvented the human form in paint </w:t>
      </w:r>
      <w:r>
        <w:t xml:space="preserve">bringing existentialist angst and chance actions to bear on his obsessive works. Those who argued and continue to argue that his work is somehow horrific or depraved are missing the point: this is oil paint as flesh; slippery, sweaty, viscous, sometimes damaged flesh. The flesh of lovers, friends, popes and </w:t>
      </w:r>
      <w:r w:rsidR="004131DF">
        <w:t>others</w:t>
      </w:r>
      <w:r>
        <w:t xml:space="preserve"> </w:t>
      </w:r>
      <w:r w:rsidR="004131DF">
        <w:t>bringing</w:t>
      </w:r>
      <w:r>
        <w:t xml:space="preserve"> power </w:t>
      </w:r>
      <w:r w:rsidR="004131DF">
        <w:t xml:space="preserve">or violence </w:t>
      </w:r>
      <w:r>
        <w:t xml:space="preserve">to bear on others. </w:t>
      </w:r>
    </w:p>
    <w:p w14:paraId="4F28B6B7" w14:textId="77777777" w:rsidR="0026315C" w:rsidRDefault="0026315C"/>
    <w:p w14:paraId="74423AA3" w14:textId="1F536400" w:rsidR="0026315C" w:rsidRDefault="0026315C">
      <w:r>
        <w:t>It is well documented that Bacon was no saint. He liked rough sex ,gambling, good food and excessive amounts of alcohol. He was nihilist and had little time for flattery or niceties; life was tough and then you die</w:t>
      </w:r>
      <w:r w:rsidR="004504AD">
        <w:t>d</w:t>
      </w:r>
      <w:r>
        <w:t>. But first, he had painting to do, attempts at catching what people actually looked like,</w:t>
      </w:r>
      <w:r w:rsidR="00CE26FC">
        <w:t xml:space="preserve"> the essence of their physicality,</w:t>
      </w:r>
      <w:r>
        <w:t xml:space="preserve"> depicting people in the throes of </w:t>
      </w:r>
      <w:r w:rsidR="00CE26FC">
        <w:t>extreme activities: bullfighting, crucifixion</w:t>
      </w:r>
      <w:r w:rsidR="004504AD">
        <w:t>s</w:t>
      </w:r>
      <w:r w:rsidR="00CE26FC">
        <w:t xml:space="preserve">, </w:t>
      </w:r>
      <w:proofErr w:type="spellStart"/>
      <w:r w:rsidR="00CE26FC">
        <w:t>sad</w:t>
      </w:r>
      <w:r w:rsidR="004504AD">
        <w:t>o</w:t>
      </w:r>
      <w:proofErr w:type="spellEnd"/>
      <w:r w:rsidR="00CE26FC">
        <w:t>-masochist sex, fights or presiding on thrones or toilets.</w:t>
      </w:r>
    </w:p>
    <w:p w14:paraId="37409FC4" w14:textId="77777777" w:rsidR="00CE26FC" w:rsidRDefault="00CE26FC"/>
    <w:p w14:paraId="73ECFB55" w14:textId="2DA63332" w:rsidR="00CE26FC" w:rsidRDefault="00CE26FC">
      <w:r>
        <w:t xml:space="preserve">He could </w:t>
      </w:r>
      <w:r w:rsidR="004504AD">
        <w:t>appear</w:t>
      </w:r>
      <w:r>
        <w:t xml:space="preserve"> eloquent and informative about his work but a lot of that </w:t>
      </w:r>
      <w:r w:rsidR="004504AD">
        <w:t>seems</w:t>
      </w:r>
      <w:r>
        <w:t xml:space="preserve">, in retrospect, to be the result of the book of interviews carefully edited and arranged by David Sylvester, juxtaposing information and opinions together from many conversations over more than a decade. That is not, however, to belittle Bacon's paintings, any more than the plethora of over-the-top academic fawning and opinionated discourses </w:t>
      </w:r>
      <w:r w:rsidR="004504AD">
        <w:t xml:space="preserve">(usually in pretentious </w:t>
      </w:r>
      <w:proofErr w:type="spellStart"/>
      <w:r w:rsidR="004504AD">
        <w:t>artspeak</w:t>
      </w:r>
      <w:proofErr w:type="spellEnd"/>
      <w:r w:rsidR="004504AD">
        <w:t xml:space="preserve">) </w:t>
      </w:r>
      <w:r>
        <w:t>published over the years can distract from the art itself.</w:t>
      </w:r>
    </w:p>
    <w:p w14:paraId="0A497D5F" w14:textId="77777777" w:rsidR="00CE26FC" w:rsidRDefault="00CE26FC"/>
    <w:p w14:paraId="0B943209" w14:textId="02C46F4F" w:rsidR="00CE26FC" w:rsidRDefault="00CE26FC">
      <w:r>
        <w:t xml:space="preserve">Michael </w:t>
      </w:r>
      <w:proofErr w:type="spellStart"/>
      <w:r>
        <w:t>Peppiatt's</w:t>
      </w:r>
      <w:proofErr w:type="spellEnd"/>
      <w:r>
        <w:t xml:space="preserve"> selection of statements, letters, studio notes and selected interview, does its best</w:t>
      </w:r>
      <w:r w:rsidR="00C20597">
        <w:t>,</w:t>
      </w:r>
      <w:r>
        <w:t xml:space="preserve"> however</w:t>
      </w:r>
      <w:r w:rsidR="00C20597">
        <w:t>,</w:t>
      </w:r>
      <w:r>
        <w:t xml:space="preserve"> to drown Bacon's achievements in inanity and </w:t>
      </w:r>
      <w:proofErr w:type="spellStart"/>
      <w:r>
        <w:t>mundanity</w:t>
      </w:r>
      <w:proofErr w:type="spellEnd"/>
      <w:r>
        <w:t>. Here are pages and pages of thank you letters, postcards and scribbled jottings from the studio, presumably found when it was dismantled and moved to Dublin from Kensington. Does correspondence such as 'Here is the cheque. I do hope the paintings go well', 'It was lovely to see you and Stephen again do let us meet more often'</w:t>
      </w:r>
      <w:r w:rsidR="00FC5DF5">
        <w:t>, 'rotten weather but marvellous wine'</w:t>
      </w:r>
      <w:r>
        <w:t xml:space="preserve"> or apologetic notes after drunken outbursts the previous day, tell us anything new or interesting about Bacon and his art? </w:t>
      </w:r>
      <w:r w:rsidR="00FB0209">
        <w:t>I suggest not.</w:t>
      </w:r>
    </w:p>
    <w:p w14:paraId="34946C17" w14:textId="77777777" w:rsidR="00FB0209" w:rsidRDefault="00FB0209"/>
    <w:p w14:paraId="4A78C440" w14:textId="1A13CFAF" w:rsidR="00FB0209" w:rsidRPr="00B042BE" w:rsidRDefault="00FB0209">
      <w:r>
        <w:t xml:space="preserve">More useful are the gathering of statements from catalogues and other sources, sometimes in draft or annotated form, </w:t>
      </w:r>
      <w:r w:rsidR="00AD0914">
        <w:t xml:space="preserve">and the brief selection of interviews – mostly from radio and </w:t>
      </w:r>
      <w:proofErr w:type="spellStart"/>
      <w:r w:rsidR="00AD0914">
        <w:t>tv</w:t>
      </w:r>
      <w:proofErr w:type="spellEnd"/>
      <w:r w:rsidR="00AD0914">
        <w:t xml:space="preserve"> sources –</w:t>
      </w:r>
      <w:r w:rsidR="00C20597">
        <w:t xml:space="preserve"> </w:t>
      </w:r>
      <w:r w:rsidR="00AD0914">
        <w:t xml:space="preserve">at the end of the book. The inclusion of one from Daniel </w:t>
      </w:r>
      <w:proofErr w:type="spellStart"/>
      <w:r w:rsidR="00AD0914">
        <w:t>Farson's</w:t>
      </w:r>
      <w:proofErr w:type="spellEnd"/>
      <w:r w:rsidR="00B042BE">
        <w:t xml:space="preserve"> </w:t>
      </w:r>
      <w:r w:rsidR="00B042BE">
        <w:rPr>
          <w:i/>
        </w:rPr>
        <w:t>The Gilded Gutter Life of Francis Bacon</w:t>
      </w:r>
      <w:r w:rsidR="00B042BE">
        <w:t xml:space="preserve"> and another from a San Diego exhibition catalogue are surprising, however, as both are easily available.</w:t>
      </w:r>
    </w:p>
    <w:p w14:paraId="1E68B8E2" w14:textId="77777777" w:rsidR="00CE26FC" w:rsidRDefault="00CE26FC"/>
    <w:p w14:paraId="5F16C83E" w14:textId="30D51D97" w:rsidR="00CE26FC" w:rsidRDefault="00B042BE">
      <w:r>
        <w:t>This is such a disappointing publication. Bacon is an artist whose work I return to again and again, but little here adds to the documentation already available to readers. There is little revelation about either the art or artist. A much thinner critical anthology would have sufficed and been far more preferable.</w:t>
      </w:r>
    </w:p>
    <w:p w14:paraId="34BC9F7F" w14:textId="77777777" w:rsidR="00B042BE" w:rsidRDefault="00B042BE"/>
    <w:p w14:paraId="35C05148" w14:textId="28666F6C" w:rsidR="0026315C" w:rsidRPr="0026315C" w:rsidRDefault="00FC5DF5">
      <w:r>
        <w:t>Rupe</w:t>
      </w:r>
      <w:r w:rsidR="00C20597">
        <w:t xml:space="preserve">rt </w:t>
      </w:r>
      <w:proofErr w:type="spellStart"/>
      <w:r w:rsidR="00C20597">
        <w:t>Loydell</w:t>
      </w:r>
      <w:proofErr w:type="spellEnd"/>
      <w:r w:rsidR="00C20597">
        <w:t xml:space="preserve">   (480</w:t>
      </w:r>
      <w:r w:rsidR="00B042BE">
        <w:t xml:space="preserve"> words)</w:t>
      </w:r>
    </w:p>
    <w:sectPr w:rsidR="0026315C" w:rsidRPr="0026315C">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C01AD" w14:textId="77777777" w:rsidR="00EE1329" w:rsidRDefault="00EE1329" w:rsidP="0026315C">
      <w:r>
        <w:separator/>
      </w:r>
    </w:p>
  </w:endnote>
  <w:endnote w:type="continuationSeparator" w:id="0">
    <w:p w14:paraId="63798847" w14:textId="77777777" w:rsidR="00EE1329" w:rsidRDefault="00EE1329" w:rsidP="00263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0CEAE" w14:textId="4599F87C" w:rsidR="0026315C" w:rsidRDefault="0026315C">
    <w:pPr>
      <w:pStyle w:val="Footer"/>
    </w:pPr>
    <w:r>
      <w:rPr>
        <w:noProof/>
        <w:lang w:val="en-US"/>
      </w:rPr>
      <mc:AlternateContent>
        <mc:Choice Requires="wps">
          <w:drawing>
            <wp:anchor distT="0" distB="0" distL="0" distR="0" simplePos="0" relativeHeight="251662336" behindDoc="0" locked="0" layoutInCell="1" allowOverlap="1" wp14:anchorId="3EDE7BDF" wp14:editId="393DFB0A">
              <wp:simplePos x="635" y="635"/>
              <wp:positionH relativeFrom="page">
                <wp:align>center</wp:align>
              </wp:positionH>
              <wp:positionV relativeFrom="page">
                <wp:align>bottom</wp:align>
              </wp:positionV>
              <wp:extent cx="684530" cy="361315"/>
              <wp:effectExtent l="0" t="0" r="1270" b="0"/>
              <wp:wrapNone/>
              <wp:docPr id="2062905089"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62E283A" w14:textId="43CA17C8" w:rsidR="0026315C" w:rsidRPr="0026315C" w:rsidRDefault="0026315C" w:rsidP="0026315C">
                          <w:pPr>
                            <w:rPr>
                              <w:rFonts w:ascii="Calibri" w:eastAsia="Calibri" w:hAnsi="Calibri" w:cs="Calibri"/>
                              <w:noProof/>
                              <w:color w:val="FF8C00"/>
                              <w:sz w:val="22"/>
                              <w:szCs w:val="22"/>
                            </w:rPr>
                          </w:pPr>
                          <w:r w:rsidRPr="0026315C">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DE7BDF" id="_x0000_t202" coordsize="21600,21600" o:spt="202" path="m,l,21600r21600,l21600,xe">
              <v:stroke joinstyle="miter"/>
              <v:path gradientshapeok="t" o:connecttype="rect"/>
            </v:shapetype>
            <v:shape id="Text Box 5" o:spid="_x0000_s1027"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" filled="f" stroked="f">
              <v:fill o:detectmouseclick="t"/>
              <v:textbox style="mso-fit-shape-to-text:t" inset="0,0,0,15pt">
                <w:txbxContent>
                  <w:p w14:paraId="562E283A" w14:textId="43CA17C8" w:rsidR="0026315C" w:rsidRPr="0026315C" w:rsidRDefault="0026315C" w:rsidP="0026315C">
                    <w:pPr>
                      <w:rPr>
                        <w:rFonts w:ascii="Calibri" w:eastAsia="Calibri" w:hAnsi="Calibri" w:cs="Calibri"/>
                        <w:noProof/>
                        <w:color w:val="FF8C00"/>
                        <w:sz w:val="22"/>
                        <w:szCs w:val="22"/>
                      </w:rPr>
                    </w:pPr>
                    <w:r w:rsidRPr="0026315C">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65902" w14:textId="7DEF1B3D" w:rsidR="0026315C" w:rsidRDefault="0026315C">
    <w:pPr>
      <w:pStyle w:val="Footer"/>
    </w:pPr>
    <w:r>
      <w:rPr>
        <w:noProof/>
        <w:lang w:val="en-US"/>
      </w:rPr>
      <mc:AlternateContent>
        <mc:Choice Requires="wps">
          <w:drawing>
            <wp:anchor distT="0" distB="0" distL="0" distR="0" simplePos="0" relativeHeight="251661312" behindDoc="0" locked="0" layoutInCell="1" allowOverlap="1" wp14:anchorId="58F4E1C1" wp14:editId="4878186E">
              <wp:simplePos x="635" y="635"/>
              <wp:positionH relativeFrom="page">
                <wp:align>center</wp:align>
              </wp:positionH>
              <wp:positionV relativeFrom="page">
                <wp:align>bottom</wp:align>
              </wp:positionV>
              <wp:extent cx="684530" cy="361315"/>
              <wp:effectExtent l="0" t="0" r="1270" b="0"/>
              <wp:wrapNone/>
              <wp:docPr id="602116220"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BB004C4" w14:textId="0AB3B4EA" w:rsidR="0026315C" w:rsidRPr="0026315C" w:rsidRDefault="0026315C" w:rsidP="0026315C">
                          <w:pPr>
                            <w:rPr>
                              <w:rFonts w:ascii="Calibri" w:eastAsia="Calibri" w:hAnsi="Calibri" w:cs="Calibri"/>
                              <w:noProof/>
                              <w:color w:val="FF8C00"/>
                              <w:sz w:val="22"/>
                              <w:szCs w:val="22"/>
                            </w:rPr>
                          </w:pPr>
                          <w:r w:rsidRPr="0026315C">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F4E1C1" id="_x0000_t202" coordsize="21600,21600" o:spt="202" path="m,l,21600r21600,l21600,xe">
              <v:stroke joinstyle="miter"/>
              <v:path gradientshapeok="t" o:connecttype="rect"/>
            </v:shapetype>
            <v:shape id="Text Box 4" o:spid="_x0000_s1029"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OHQEL4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5BB004C4" w14:textId="0AB3B4EA" w:rsidR="0026315C" w:rsidRPr="0026315C" w:rsidRDefault="0026315C" w:rsidP="0026315C">
                    <w:pPr>
                      <w:rPr>
                        <w:rFonts w:ascii="Calibri" w:eastAsia="Calibri" w:hAnsi="Calibri" w:cs="Calibri"/>
                        <w:noProof/>
                        <w:color w:val="FF8C00"/>
                        <w:sz w:val="22"/>
                        <w:szCs w:val="22"/>
                      </w:rPr>
                    </w:pPr>
                    <w:r w:rsidRPr="0026315C">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4AD55" w14:textId="77777777" w:rsidR="00EE1329" w:rsidRDefault="00EE1329" w:rsidP="0026315C">
      <w:r>
        <w:separator/>
      </w:r>
    </w:p>
  </w:footnote>
  <w:footnote w:type="continuationSeparator" w:id="0">
    <w:p w14:paraId="1D13FCF3" w14:textId="77777777" w:rsidR="00EE1329" w:rsidRDefault="00EE1329" w:rsidP="002631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F8B9C" w14:textId="61F4ED22" w:rsidR="0026315C" w:rsidRDefault="0026315C">
    <w:pPr>
      <w:pStyle w:val="Header"/>
    </w:pPr>
    <w:r>
      <w:rPr>
        <w:noProof/>
        <w:lang w:val="en-US"/>
      </w:rPr>
      <mc:AlternateContent>
        <mc:Choice Requires="wps">
          <w:drawing>
            <wp:anchor distT="0" distB="0" distL="0" distR="0" simplePos="0" relativeHeight="251659264" behindDoc="0" locked="0" layoutInCell="1" allowOverlap="1" wp14:anchorId="0C3A2D70" wp14:editId="1AE808E6">
              <wp:simplePos x="635" y="635"/>
              <wp:positionH relativeFrom="page">
                <wp:align>center</wp:align>
              </wp:positionH>
              <wp:positionV relativeFrom="page">
                <wp:align>top</wp:align>
              </wp:positionV>
              <wp:extent cx="684530" cy="361315"/>
              <wp:effectExtent l="0" t="0" r="1270" b="6985"/>
              <wp:wrapNone/>
              <wp:docPr id="1131081412"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4ABE838" w14:textId="61F8A068" w:rsidR="0026315C" w:rsidRPr="0026315C" w:rsidRDefault="0026315C" w:rsidP="0026315C">
                          <w:pPr>
                            <w:rPr>
                              <w:rFonts w:ascii="Calibri" w:eastAsia="Calibri" w:hAnsi="Calibri" w:cs="Calibri"/>
                              <w:noProof/>
                              <w:color w:val="FF8C00"/>
                              <w:sz w:val="22"/>
                              <w:szCs w:val="22"/>
                            </w:rPr>
                          </w:pPr>
                          <w:r w:rsidRPr="0026315C">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3A2D70"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54ABE838" w14:textId="61F8A068" w:rsidR="0026315C" w:rsidRPr="0026315C" w:rsidRDefault="0026315C" w:rsidP="0026315C">
                    <w:pPr>
                      <w:rPr>
                        <w:rFonts w:ascii="Calibri" w:eastAsia="Calibri" w:hAnsi="Calibri" w:cs="Calibri"/>
                        <w:noProof/>
                        <w:color w:val="FF8C00"/>
                        <w:sz w:val="22"/>
                        <w:szCs w:val="22"/>
                      </w:rPr>
                    </w:pPr>
                    <w:r w:rsidRPr="0026315C">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34272" w14:textId="3794AC00" w:rsidR="0026315C" w:rsidRDefault="0026315C">
    <w:pPr>
      <w:pStyle w:val="Header"/>
    </w:pPr>
    <w:r>
      <w:rPr>
        <w:noProof/>
        <w:lang w:val="en-US"/>
      </w:rPr>
      <mc:AlternateContent>
        <mc:Choice Requires="wps">
          <w:drawing>
            <wp:anchor distT="0" distB="0" distL="0" distR="0" simplePos="0" relativeHeight="251658240" behindDoc="0" locked="0" layoutInCell="1" allowOverlap="1" wp14:anchorId="5D97479A" wp14:editId="76BC85DA">
              <wp:simplePos x="635" y="635"/>
              <wp:positionH relativeFrom="page">
                <wp:align>center</wp:align>
              </wp:positionH>
              <wp:positionV relativeFrom="page">
                <wp:align>top</wp:align>
              </wp:positionV>
              <wp:extent cx="684530" cy="361315"/>
              <wp:effectExtent l="0" t="0" r="1270" b="6985"/>
              <wp:wrapNone/>
              <wp:docPr id="425680509"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6C35A46" w14:textId="4F6B0C1E" w:rsidR="0026315C" w:rsidRPr="0026315C" w:rsidRDefault="0026315C" w:rsidP="0026315C">
                          <w:pPr>
                            <w:rPr>
                              <w:rFonts w:ascii="Calibri" w:eastAsia="Calibri" w:hAnsi="Calibri" w:cs="Calibri"/>
                              <w:noProof/>
                              <w:color w:val="FF8C00"/>
                              <w:sz w:val="22"/>
                              <w:szCs w:val="22"/>
                            </w:rPr>
                          </w:pPr>
                          <w:r w:rsidRPr="0026315C">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97479A" id="_x0000_t202" coordsize="21600,21600" o:spt="202" path="m,l,21600r21600,l21600,xe">
              <v:stroke joinstyle="miter"/>
              <v:path gradientshapeok="t" o:connecttype="rect"/>
            </v:shapetype>
            <v:shape id="Text Box 1" o:spid="_x0000_s1028"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ASqPM3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46C35A46" w14:textId="4F6B0C1E" w:rsidR="0026315C" w:rsidRPr="0026315C" w:rsidRDefault="0026315C" w:rsidP="0026315C">
                    <w:pPr>
                      <w:rPr>
                        <w:rFonts w:ascii="Calibri" w:eastAsia="Calibri" w:hAnsi="Calibri" w:cs="Calibri"/>
                        <w:noProof/>
                        <w:color w:val="FF8C00"/>
                        <w:sz w:val="22"/>
                        <w:szCs w:val="22"/>
                      </w:rPr>
                    </w:pPr>
                    <w:r w:rsidRPr="0026315C">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15C"/>
    <w:rsid w:val="0026315C"/>
    <w:rsid w:val="004131DF"/>
    <w:rsid w:val="004504AD"/>
    <w:rsid w:val="007827FD"/>
    <w:rsid w:val="007E5092"/>
    <w:rsid w:val="009A0B05"/>
    <w:rsid w:val="00A65633"/>
    <w:rsid w:val="00AD0914"/>
    <w:rsid w:val="00B042BE"/>
    <w:rsid w:val="00C20597"/>
    <w:rsid w:val="00CE26FC"/>
    <w:rsid w:val="00DA3A57"/>
    <w:rsid w:val="00EE1329"/>
    <w:rsid w:val="00FB0209"/>
    <w:rsid w:val="00FC5D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57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3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1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1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1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1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15C"/>
    <w:rPr>
      <w:rFonts w:eastAsiaTheme="majorEastAsia" w:cstheme="majorBidi"/>
      <w:color w:val="272727" w:themeColor="text1" w:themeTint="D8"/>
    </w:rPr>
  </w:style>
  <w:style w:type="paragraph" w:styleId="Title">
    <w:name w:val="Title"/>
    <w:basedOn w:val="Normal"/>
    <w:next w:val="Normal"/>
    <w:link w:val="TitleChar"/>
    <w:uiPriority w:val="10"/>
    <w:qFormat/>
    <w:rsid w:val="002631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1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1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15C"/>
    <w:rPr>
      <w:i/>
      <w:iCs/>
      <w:color w:val="404040" w:themeColor="text1" w:themeTint="BF"/>
    </w:rPr>
  </w:style>
  <w:style w:type="paragraph" w:styleId="ListParagraph">
    <w:name w:val="List Paragraph"/>
    <w:basedOn w:val="Normal"/>
    <w:uiPriority w:val="34"/>
    <w:qFormat/>
    <w:rsid w:val="0026315C"/>
    <w:pPr>
      <w:ind w:left="720"/>
      <w:contextualSpacing/>
    </w:pPr>
  </w:style>
  <w:style w:type="character" w:styleId="IntenseEmphasis">
    <w:name w:val="Intense Emphasis"/>
    <w:basedOn w:val="DefaultParagraphFont"/>
    <w:uiPriority w:val="21"/>
    <w:qFormat/>
    <w:rsid w:val="0026315C"/>
    <w:rPr>
      <w:i/>
      <w:iCs/>
      <w:color w:val="0F4761" w:themeColor="accent1" w:themeShade="BF"/>
    </w:rPr>
  </w:style>
  <w:style w:type="paragraph" w:styleId="IntenseQuote">
    <w:name w:val="Intense Quote"/>
    <w:basedOn w:val="Normal"/>
    <w:next w:val="Normal"/>
    <w:link w:val="IntenseQuoteChar"/>
    <w:uiPriority w:val="30"/>
    <w:qFormat/>
    <w:rsid w:val="00263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15C"/>
    <w:rPr>
      <w:i/>
      <w:iCs/>
      <w:color w:val="0F4761" w:themeColor="accent1" w:themeShade="BF"/>
    </w:rPr>
  </w:style>
  <w:style w:type="character" w:styleId="IntenseReference">
    <w:name w:val="Intense Reference"/>
    <w:basedOn w:val="DefaultParagraphFont"/>
    <w:uiPriority w:val="32"/>
    <w:qFormat/>
    <w:rsid w:val="0026315C"/>
    <w:rPr>
      <w:b/>
      <w:bCs/>
      <w:smallCaps/>
      <w:color w:val="0F4761" w:themeColor="accent1" w:themeShade="BF"/>
      <w:spacing w:val="5"/>
    </w:rPr>
  </w:style>
  <w:style w:type="paragraph" w:styleId="Header">
    <w:name w:val="header"/>
    <w:basedOn w:val="Normal"/>
    <w:link w:val="HeaderChar"/>
    <w:uiPriority w:val="99"/>
    <w:unhideWhenUsed/>
    <w:rsid w:val="0026315C"/>
    <w:pPr>
      <w:tabs>
        <w:tab w:val="center" w:pos="4513"/>
        <w:tab w:val="right" w:pos="9026"/>
      </w:tabs>
    </w:pPr>
  </w:style>
  <w:style w:type="character" w:customStyle="1" w:styleId="HeaderChar">
    <w:name w:val="Header Char"/>
    <w:basedOn w:val="DefaultParagraphFont"/>
    <w:link w:val="Header"/>
    <w:uiPriority w:val="99"/>
    <w:rsid w:val="0026315C"/>
  </w:style>
  <w:style w:type="paragraph" w:styleId="Footer">
    <w:name w:val="footer"/>
    <w:basedOn w:val="Normal"/>
    <w:link w:val="FooterChar"/>
    <w:uiPriority w:val="99"/>
    <w:unhideWhenUsed/>
    <w:rsid w:val="0026315C"/>
    <w:pPr>
      <w:tabs>
        <w:tab w:val="center" w:pos="4513"/>
        <w:tab w:val="right" w:pos="9026"/>
      </w:tabs>
    </w:pPr>
  </w:style>
  <w:style w:type="character" w:customStyle="1" w:styleId="FooterChar">
    <w:name w:val="Footer Char"/>
    <w:basedOn w:val="DefaultParagraphFont"/>
    <w:link w:val="Footer"/>
    <w:uiPriority w:val="99"/>
    <w:rsid w:val="002631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3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1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1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1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1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15C"/>
    <w:rPr>
      <w:rFonts w:eastAsiaTheme="majorEastAsia" w:cstheme="majorBidi"/>
      <w:color w:val="272727" w:themeColor="text1" w:themeTint="D8"/>
    </w:rPr>
  </w:style>
  <w:style w:type="paragraph" w:styleId="Title">
    <w:name w:val="Title"/>
    <w:basedOn w:val="Normal"/>
    <w:next w:val="Normal"/>
    <w:link w:val="TitleChar"/>
    <w:uiPriority w:val="10"/>
    <w:qFormat/>
    <w:rsid w:val="002631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1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1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15C"/>
    <w:rPr>
      <w:i/>
      <w:iCs/>
      <w:color w:val="404040" w:themeColor="text1" w:themeTint="BF"/>
    </w:rPr>
  </w:style>
  <w:style w:type="paragraph" w:styleId="ListParagraph">
    <w:name w:val="List Paragraph"/>
    <w:basedOn w:val="Normal"/>
    <w:uiPriority w:val="34"/>
    <w:qFormat/>
    <w:rsid w:val="0026315C"/>
    <w:pPr>
      <w:ind w:left="720"/>
      <w:contextualSpacing/>
    </w:pPr>
  </w:style>
  <w:style w:type="character" w:styleId="IntenseEmphasis">
    <w:name w:val="Intense Emphasis"/>
    <w:basedOn w:val="DefaultParagraphFont"/>
    <w:uiPriority w:val="21"/>
    <w:qFormat/>
    <w:rsid w:val="0026315C"/>
    <w:rPr>
      <w:i/>
      <w:iCs/>
      <w:color w:val="0F4761" w:themeColor="accent1" w:themeShade="BF"/>
    </w:rPr>
  </w:style>
  <w:style w:type="paragraph" w:styleId="IntenseQuote">
    <w:name w:val="Intense Quote"/>
    <w:basedOn w:val="Normal"/>
    <w:next w:val="Normal"/>
    <w:link w:val="IntenseQuoteChar"/>
    <w:uiPriority w:val="30"/>
    <w:qFormat/>
    <w:rsid w:val="00263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15C"/>
    <w:rPr>
      <w:i/>
      <w:iCs/>
      <w:color w:val="0F4761" w:themeColor="accent1" w:themeShade="BF"/>
    </w:rPr>
  </w:style>
  <w:style w:type="character" w:styleId="IntenseReference">
    <w:name w:val="Intense Reference"/>
    <w:basedOn w:val="DefaultParagraphFont"/>
    <w:uiPriority w:val="32"/>
    <w:qFormat/>
    <w:rsid w:val="0026315C"/>
    <w:rPr>
      <w:b/>
      <w:bCs/>
      <w:smallCaps/>
      <w:color w:val="0F4761" w:themeColor="accent1" w:themeShade="BF"/>
      <w:spacing w:val="5"/>
    </w:rPr>
  </w:style>
  <w:style w:type="paragraph" w:styleId="Header">
    <w:name w:val="header"/>
    <w:basedOn w:val="Normal"/>
    <w:link w:val="HeaderChar"/>
    <w:uiPriority w:val="99"/>
    <w:unhideWhenUsed/>
    <w:rsid w:val="0026315C"/>
    <w:pPr>
      <w:tabs>
        <w:tab w:val="center" w:pos="4513"/>
        <w:tab w:val="right" w:pos="9026"/>
      </w:tabs>
    </w:pPr>
  </w:style>
  <w:style w:type="character" w:customStyle="1" w:styleId="HeaderChar">
    <w:name w:val="Header Char"/>
    <w:basedOn w:val="DefaultParagraphFont"/>
    <w:link w:val="Header"/>
    <w:uiPriority w:val="99"/>
    <w:rsid w:val="0026315C"/>
  </w:style>
  <w:style w:type="paragraph" w:styleId="Footer">
    <w:name w:val="footer"/>
    <w:basedOn w:val="Normal"/>
    <w:link w:val="FooterChar"/>
    <w:uiPriority w:val="99"/>
    <w:unhideWhenUsed/>
    <w:rsid w:val="0026315C"/>
    <w:pPr>
      <w:tabs>
        <w:tab w:val="center" w:pos="4513"/>
        <w:tab w:val="right" w:pos="9026"/>
      </w:tabs>
    </w:pPr>
  </w:style>
  <w:style w:type="character" w:customStyle="1" w:styleId="FooterChar">
    <w:name w:val="Footer Char"/>
    <w:basedOn w:val="DefaultParagraphFont"/>
    <w:link w:val="Footer"/>
    <w:uiPriority w:val="99"/>
    <w:rsid w:val="00263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2560</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dcterms:created xsi:type="dcterms:W3CDTF">2024-06-10T09:55:00Z</dcterms:created>
  <dcterms:modified xsi:type="dcterms:W3CDTF">2024-06-10T09:55:00Z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195f5e7d,436aeec4,539a06ab</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23e3907c,7af56f01,1e5ddf73</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2024-06-09T15:06:15Z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efdcd1c5-9235-4762-bf47-7db2ae08e884</vt:lpwstr>
  </property>
  <property fmtid="{D5CDD505-2E9C-101B-9397-08002B2CF9AE}" pid="14" name="MSIP_Label_57c33bae-76e0-44b3-baa3-351f99b93dbd_ContentBits">
    <vt:lpwstr>3</vt:lpwstr>
  </property>
</Properties>
</file>