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17B8B" w14:textId="77777777" w:rsidR="001140E6" w:rsidRDefault="00943711">
      <w:r w:rsidRPr="006C4B02">
        <w:rPr>
          <w:rFonts w:ascii="ITC Officina Sans Book" w:hAnsi="ITC Officina Sans Book"/>
        </w:rPr>
        <w:t>BEDTIME READING</w:t>
      </w:r>
      <w:r w:rsidR="00717D98">
        <w:rPr>
          <w:rFonts w:ascii="ITC Officina Sans Book" w:hAnsi="ITC Officina Sans Book"/>
        </w:rPr>
        <w:br/>
      </w:r>
      <w:r w:rsidR="00717D98">
        <w:rPr>
          <w:rFonts w:ascii="ITC Officina Sans Book" w:hAnsi="ITC Officina Sans Book"/>
        </w:rPr>
        <w:br/>
      </w:r>
      <w:r w:rsidRPr="0041073F">
        <w:rPr>
          <w:rFonts w:ascii="ITC Officina Sans Book" w:hAnsi="ITC Officina Sans Book"/>
        </w:rPr>
        <w:t>A hardback about mystics and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a guidebook to Hell share space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on the carpet beside my bed.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Poetry books are all around,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my favourite writers revisited,</w:t>
      </w:r>
      <w:r w:rsidR="00717D98">
        <w:rPr>
          <w:rFonts w:ascii="ITC Officina Sans Book" w:hAnsi="ITC Officina Sans Book"/>
        </w:rPr>
        <w:br/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new ones investigated, discarded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or ignored. Words don't go away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and somehow I must make sense 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of them: sculptural manifestos,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songs of love, despair, dubious</w:t>
      </w:r>
      <w:r w:rsidR="00717D98">
        <w:rPr>
          <w:rFonts w:ascii="ITC Officina Sans Book" w:hAnsi="ITC Officina Sans Book"/>
        </w:rPr>
        <w:br/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lyrics and reports from war zones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we've forgotten, blurred together.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Information waits to be excavated: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bookmarks in what I want to read,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have made a start on or piled up.</w:t>
      </w:r>
      <w:r w:rsidR="00717D98">
        <w:rPr>
          <w:rFonts w:ascii="ITC Officina Sans Book" w:hAnsi="ITC Officina Sans Book"/>
        </w:rPr>
        <w:br/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There is no map of Hell, it is just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a collection of stories about what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goes on there, in contrast to the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delights of being human, watching</w:t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dust and language drift and settle.</w:t>
      </w:r>
      <w:r w:rsidR="00717D98">
        <w:rPr>
          <w:rFonts w:ascii="ITC Officina Sans Book" w:hAnsi="ITC Officina Sans Book"/>
        </w:rPr>
        <w:br/>
      </w:r>
      <w:r w:rsidR="00717D98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  <w:r w:rsidR="00717D98">
        <w:rPr>
          <w:rFonts w:ascii="ITC Officina Sans Book" w:hAnsi="ITC Officina Sans Book"/>
        </w:rPr>
        <w:br/>
      </w:r>
      <w:r w:rsidR="00717D98">
        <w:rPr>
          <w:rFonts w:ascii="ITC Officina Sans Book" w:hAnsi="ITC Officina Sans Book"/>
        </w:rPr>
        <w:br/>
      </w:r>
      <w:r w:rsidR="00717D98">
        <w:rPr>
          <w:rFonts w:ascii="ITC Officina Sans Book" w:hAnsi="ITC Officina Sans Book"/>
        </w:rPr>
        <w:br/>
      </w:r>
      <w:r w:rsidR="00717D98">
        <w:br/>
      </w:r>
      <w:bookmarkStart w:id="0" w:name="_GoBack"/>
    </w:p>
    <w:bookmarkEnd w:id="0"/>
    <w:sectPr w:rsidR="001140E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11"/>
    <w:rsid w:val="001140E6"/>
    <w:rsid w:val="00553040"/>
    <w:rsid w:val="00717D98"/>
    <w:rsid w:val="0094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5FF3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Macintosh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2024-08-04T13:15:00Z</dcterms:created>
  <dcterms:modified xsi:type="dcterms:W3CDTF">2024-08-04T13:15:00Z</dcterms:modified>
</cp:coreProperties>
</file>