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7F5D" w14:textId="64EEA512" w:rsidR="009A0B05" w:rsidRDefault="00CB1BCC">
      <w:pPr>
        <w:rPr>
          <w:sz w:val="48"/>
          <w:szCs w:val="48"/>
        </w:rPr>
      </w:pPr>
      <w:r>
        <w:rPr>
          <w:sz w:val="48"/>
          <w:szCs w:val="48"/>
        </w:rPr>
        <w:t>Less is More</w:t>
      </w:r>
    </w:p>
    <w:p w14:paraId="4C028C14" w14:textId="2AD4B276" w:rsidR="00B91D62" w:rsidRDefault="00B91D62"/>
    <w:p w14:paraId="52CBB814" w14:textId="77777777" w:rsidR="00C34587" w:rsidRDefault="00C34587"/>
    <w:p w14:paraId="4D3F4029" w14:textId="65C56735" w:rsidR="00B91D62" w:rsidRDefault="00B91D62">
      <w:r>
        <w:rPr>
          <w:i/>
        </w:rPr>
        <w:t>Ship of Fools (The Island Albums)</w:t>
      </w:r>
      <w:r>
        <w:t xml:space="preserve">, John Cale </w:t>
      </w:r>
    </w:p>
    <w:p w14:paraId="08BD0662" w14:textId="77777777" w:rsidR="00B91D62" w:rsidRDefault="00B91D62"/>
    <w:p w14:paraId="03018D66" w14:textId="695B019E" w:rsidR="001432FD" w:rsidRDefault="001432FD">
      <w:r>
        <w:t>John Cale was basically kicked out of the Velvet Underground in 1968 but by</w:t>
      </w:r>
      <w:r w:rsidR="002347C2">
        <w:t xml:space="preserve"> </w:t>
      </w:r>
      <w:r>
        <w:t xml:space="preserve">the early 1970s found himself recording solo albums for Island Records having already been a producer for albums by Nico and Nick Drake and released a couple of solo albums. This new 3 CD anthology gathers up three albums, </w:t>
      </w:r>
      <w:r>
        <w:rPr>
          <w:i/>
        </w:rPr>
        <w:t>Fear</w:t>
      </w:r>
      <w:r>
        <w:t xml:space="preserve">, </w:t>
      </w:r>
      <w:r w:rsidR="00086EE4">
        <w:rPr>
          <w:i/>
        </w:rPr>
        <w:t xml:space="preserve">Slow Dazzle </w:t>
      </w:r>
      <w:r w:rsidR="00086EE4">
        <w:t xml:space="preserve">and </w:t>
      </w:r>
      <w:r>
        <w:rPr>
          <w:i/>
        </w:rPr>
        <w:t>Helen of Troy</w:t>
      </w:r>
      <w:r>
        <w:t>, with a few stray bonus tracks.</w:t>
      </w:r>
    </w:p>
    <w:p w14:paraId="194C9D01" w14:textId="77777777" w:rsidR="001432FD" w:rsidRDefault="001432FD"/>
    <w:p w14:paraId="4271F9D1" w14:textId="19BBAB5A" w:rsidR="00EB7847" w:rsidRDefault="001432FD">
      <w:r>
        <w:rPr>
          <w:i/>
        </w:rPr>
        <w:t>Fear</w:t>
      </w:r>
      <w:r>
        <w:t xml:space="preserve"> is an astonishing album, but like its two accomplice albums, it is </w:t>
      </w:r>
      <w:r w:rsidR="00720FE8">
        <w:t>awkward sounding</w:t>
      </w:r>
      <w:r>
        <w:t xml:space="preserve"> and doesn't evidence the strength of its songs. Cale is at his best when solo, accompanying himself on keyboard or guitar, his strong Welsh voice declaiming his </w:t>
      </w:r>
      <w:r w:rsidR="002347C2">
        <w:t>lyrics</w:t>
      </w:r>
      <w:r>
        <w:t xml:space="preserve">. On the Island albums the songs are subject to the whims of </w:t>
      </w:r>
      <w:r w:rsidR="00EB7847">
        <w:t xml:space="preserve">the likes of Eno and Phil Manzanera – both credited as 'Executive Producer' – and regular Island session musicians such as Chris Spedding, along with Phil Collins on </w:t>
      </w:r>
      <w:r w:rsidR="00EB7847">
        <w:rPr>
          <w:i/>
        </w:rPr>
        <w:t>Helen...</w:t>
      </w:r>
      <w:r w:rsidR="00EB7847">
        <w:t xml:space="preserve">, </w:t>
      </w:r>
      <w:r w:rsidR="002347C2">
        <w:t>who</w:t>
      </w:r>
      <w:r w:rsidR="00EB7847">
        <w:t xml:space="preserve"> all detract from the songs</w:t>
      </w:r>
      <w:r w:rsidR="002347C2">
        <w:t>' own trajectories.</w:t>
      </w:r>
    </w:p>
    <w:p w14:paraId="221CB787" w14:textId="77777777" w:rsidR="00EB7847" w:rsidRDefault="00EB7847"/>
    <w:p w14:paraId="699F26EF" w14:textId="320E3401" w:rsidR="001432FD" w:rsidRDefault="00EB7847">
      <w:r>
        <w:t xml:space="preserve">The slow stuttering fade out of 'Fear is a Man's best Friend' may be genius, but in the main Cale is </w:t>
      </w:r>
      <w:proofErr w:type="gramStart"/>
      <w:r>
        <w:t>actually a</w:t>
      </w:r>
      <w:proofErr w:type="gramEnd"/>
      <w:r>
        <w:t xml:space="preserve"> composer of songs.</w:t>
      </w:r>
      <w:r w:rsidR="002347C2">
        <w:t xml:space="preserve"> Of tunes and the words to go with them. </w:t>
      </w:r>
      <w:r w:rsidR="007936D3">
        <w:t>O</w:t>
      </w:r>
      <w:r w:rsidR="002347C2">
        <w:t xml:space="preserve">f </w:t>
      </w:r>
      <w:r w:rsidR="007936D3">
        <w:t xml:space="preserve">intriguing </w:t>
      </w:r>
      <w:r w:rsidR="002347C2">
        <w:t xml:space="preserve">lyrics and the music to </w:t>
      </w:r>
      <w:r w:rsidR="007936D3">
        <w:t>accompany</w:t>
      </w:r>
      <w:r w:rsidR="002347C2">
        <w:t xml:space="preserve"> them.</w:t>
      </w:r>
      <w:r>
        <w:t xml:space="preserve"> Although 'Experiment Number One' on</w:t>
      </w:r>
      <w:r w:rsidR="002347C2">
        <w:t xml:space="preserve"> the later album </w:t>
      </w:r>
      <w:r>
        <w:rPr>
          <w:i/>
        </w:rPr>
        <w:t>Caribbean Sunset</w:t>
      </w:r>
      <w:r>
        <w:t xml:space="preserve"> is an astonishing experiment in </w:t>
      </w:r>
      <w:r w:rsidR="00086EE4">
        <w:t>immediacy and</w:t>
      </w:r>
      <w:r w:rsidR="002347C2">
        <w:t xml:space="preserve"> </w:t>
      </w:r>
      <w:r w:rsidR="00086EE4">
        <w:t>studio</w:t>
      </w:r>
      <w:r>
        <w:t xml:space="preserve"> </w:t>
      </w:r>
      <w:r w:rsidR="007276DD">
        <w:t>improvisation</w:t>
      </w:r>
      <w:r>
        <w:t xml:space="preserve">, and the New York No Wave </w:t>
      </w:r>
      <w:proofErr w:type="gramStart"/>
      <w:r>
        <w:t>albums</w:t>
      </w:r>
      <w:proofErr w:type="gramEnd"/>
      <w:r>
        <w:t xml:space="preserve"> </w:t>
      </w:r>
      <w:r>
        <w:rPr>
          <w:i/>
        </w:rPr>
        <w:t>Sabotage/</w:t>
      </w:r>
      <w:r w:rsidRPr="00EB7847">
        <w:t>Live</w:t>
      </w:r>
      <w:r>
        <w:t xml:space="preserve"> and </w:t>
      </w:r>
      <w:r>
        <w:rPr>
          <w:i/>
        </w:rPr>
        <w:t xml:space="preserve">John Cale Comes </w:t>
      </w:r>
      <w:r w:rsidRPr="002347C2">
        <w:rPr>
          <w:i/>
          <w:iCs/>
        </w:rPr>
        <w:t>Alive</w:t>
      </w:r>
      <w:r>
        <w:t xml:space="preserve"> are raw and exciting, </w:t>
      </w:r>
      <w:r w:rsidRPr="00EB7847">
        <w:t>it</w:t>
      </w:r>
      <w:r>
        <w:t xml:space="preserve"> is </w:t>
      </w:r>
      <w:r w:rsidR="007936D3">
        <w:t xml:space="preserve">studio </w:t>
      </w:r>
      <w:r>
        <w:t xml:space="preserve">albums such as the pared back </w:t>
      </w:r>
      <w:r>
        <w:rPr>
          <w:i/>
        </w:rPr>
        <w:t>Music for a New</w:t>
      </w:r>
      <w:r w:rsidRPr="00EB7847">
        <w:rPr>
          <w:i/>
          <w:iCs/>
        </w:rPr>
        <w:t xml:space="preserve"> Society </w:t>
      </w:r>
      <w:r>
        <w:t xml:space="preserve">and </w:t>
      </w:r>
      <w:r w:rsidR="007936D3">
        <w:t>solo</w:t>
      </w:r>
      <w:r>
        <w:t xml:space="preserve"> live albums that show </w:t>
      </w:r>
      <w:r w:rsidR="007936D3">
        <w:t>Cale</w:t>
      </w:r>
      <w:r>
        <w:t xml:space="preserve"> at his best.</w:t>
      </w:r>
    </w:p>
    <w:p w14:paraId="77F80554" w14:textId="77777777" w:rsidR="00EB7847" w:rsidRDefault="00EB7847"/>
    <w:p w14:paraId="7C70896E" w14:textId="5AD36544" w:rsidR="00AB05CA" w:rsidRDefault="00EB7847">
      <w:r>
        <w:t>These are where Cale lets the songs, not clever arrangements</w:t>
      </w:r>
      <w:r w:rsidR="002347C2">
        <w:t xml:space="preserve"> or studio trickery</w:t>
      </w:r>
      <w:r>
        <w:t xml:space="preserve">, do the talking. The </w:t>
      </w:r>
      <w:r w:rsidR="002347C2">
        <w:t xml:space="preserve">three </w:t>
      </w:r>
      <w:r>
        <w:t xml:space="preserve">albums on </w:t>
      </w:r>
      <w:r>
        <w:rPr>
          <w:i/>
        </w:rPr>
        <w:t>Ship of Fools</w:t>
      </w:r>
      <w:r>
        <w:t xml:space="preserve"> are fantastic, clever and seductive, but </w:t>
      </w:r>
      <w:proofErr w:type="gramStart"/>
      <w:r>
        <w:t>ultimately</w:t>
      </w:r>
      <w:proofErr w:type="gramEnd"/>
      <w:r>
        <w:t xml:space="preserve"> they are of their time</w:t>
      </w:r>
      <w:r w:rsidR="00AB05CA">
        <w:t xml:space="preserve">, the smartarse 70s before punk arrived to ask a whole bunch of questions and provoke </w:t>
      </w:r>
      <w:r w:rsidR="0020163E">
        <w:t xml:space="preserve">both </w:t>
      </w:r>
      <w:r w:rsidR="00AB05CA">
        <w:t xml:space="preserve">a paring back and energetic rethink. </w:t>
      </w:r>
      <w:r w:rsidR="002347C2">
        <w:t>Less would become more.</w:t>
      </w:r>
    </w:p>
    <w:p w14:paraId="5777E592" w14:textId="77777777" w:rsidR="00AB05CA" w:rsidRDefault="00AB05CA"/>
    <w:p w14:paraId="4969A0E7" w14:textId="387A1B40" w:rsidR="00EB7847" w:rsidRDefault="002347C2">
      <w:r>
        <w:t>S</w:t>
      </w:r>
      <w:r w:rsidR="00AB05CA">
        <w:t xml:space="preserve">ongs </w:t>
      </w:r>
      <w:r>
        <w:t>such as 'Cable Hogue', 'I Keep a Close Watch', 'Guts'</w:t>
      </w:r>
      <w:r w:rsidR="00C34587">
        <w:t>, 'You Know More Than I Know'</w:t>
      </w:r>
      <w:r>
        <w:t xml:space="preserve"> and his visceral </w:t>
      </w:r>
      <w:r w:rsidR="00720FE8">
        <w:t xml:space="preserve">dismemberment of </w:t>
      </w:r>
      <w:r w:rsidR="00C34587">
        <w:t xml:space="preserve">Elvis Presley's </w:t>
      </w:r>
      <w:r w:rsidR="00720FE8">
        <w:t>'Heartbreak Hotel'</w:t>
      </w:r>
      <w:r w:rsidR="00C34587">
        <w:t>*</w:t>
      </w:r>
      <w:r w:rsidR="00720FE8">
        <w:t xml:space="preserve"> </w:t>
      </w:r>
      <w:r w:rsidR="00AB05CA">
        <w:t xml:space="preserve">would remain in Cale's live set for decades, but </w:t>
      </w:r>
      <w:r w:rsidR="00720FE8">
        <w:t xml:space="preserve">here </w:t>
      </w:r>
      <w:r w:rsidR="00AB05CA">
        <w:t xml:space="preserve">they feel restrained and caged within their arrangements and </w:t>
      </w:r>
      <w:r w:rsidR="00720FE8">
        <w:t>over</w:t>
      </w:r>
      <w:r w:rsidR="00AB05CA">
        <w:t>production. The</w:t>
      </w:r>
      <w:r w:rsidR="00720FE8">
        <w:t>s</w:t>
      </w:r>
      <w:r w:rsidR="00AB05CA">
        <w:t>e</w:t>
      </w:r>
      <w:r w:rsidR="00720FE8">
        <w:t xml:space="preserve"> albums</w:t>
      </w:r>
      <w:r w:rsidR="00AB05CA">
        <w:t xml:space="preserve"> are </w:t>
      </w:r>
      <w:r w:rsidR="00720FE8">
        <w:t>full of</w:t>
      </w:r>
      <w:r w:rsidR="00AB05CA">
        <w:t xml:space="preserve"> astonishing songs but </w:t>
      </w:r>
      <w:r w:rsidR="00720FE8">
        <w:t>ones that</w:t>
      </w:r>
      <w:r w:rsidR="00AB05CA">
        <w:t xml:space="preserve"> are waiting to burst out and fly free.</w:t>
      </w:r>
    </w:p>
    <w:p w14:paraId="2D4A7573" w14:textId="77777777" w:rsidR="00AB05CA" w:rsidRDefault="00AB05CA"/>
    <w:p w14:paraId="3C7D5A4C" w14:textId="4188E4FA" w:rsidR="00AB05CA" w:rsidRDefault="00AB05CA">
      <w:r>
        <w:t>Rupert Loydell</w:t>
      </w:r>
    </w:p>
    <w:p w14:paraId="6ACB5884" w14:textId="77777777" w:rsidR="00C34587" w:rsidRDefault="00C34587"/>
    <w:p w14:paraId="72015618" w14:textId="6B5AFDFD" w:rsidR="00C34587" w:rsidRDefault="00C34587">
      <w:pPr>
        <w:rPr>
          <w:sz w:val="20"/>
          <w:szCs w:val="20"/>
        </w:rPr>
      </w:pPr>
      <w:r w:rsidRPr="00C34587">
        <w:rPr>
          <w:sz w:val="20"/>
          <w:szCs w:val="20"/>
        </w:rPr>
        <w:t>(*Elvis Presley sang the song but did not write it, although he was given a co-writing credit as part of the deal for recording it.)</w:t>
      </w:r>
    </w:p>
    <w:p w14:paraId="78F902AC" w14:textId="77777777" w:rsidR="00C34587" w:rsidRPr="0020163E" w:rsidRDefault="00C34587"/>
    <w:p w14:paraId="0AC5C44B" w14:textId="798A111B" w:rsidR="00C34587" w:rsidRPr="00313D6F" w:rsidRDefault="0020163E">
      <w:pPr>
        <w:rPr>
          <w:color w:val="A20000"/>
        </w:rPr>
      </w:pPr>
      <w:r w:rsidRPr="00313D6F">
        <w:rPr>
          <w:color w:val="A20000"/>
        </w:rPr>
        <w:t>EMBED: https://www.youtube.com/watch?v=73Bn0Kq7rls</w:t>
      </w:r>
    </w:p>
    <w:p w14:paraId="0E1E210B" w14:textId="4A8C3601" w:rsidR="0020163E" w:rsidRPr="0020163E" w:rsidRDefault="0020163E">
      <w:r w:rsidRPr="0020163E">
        <w:t>John Cale performs 'Heartbreak Hotel', 198</w:t>
      </w:r>
      <w:r>
        <w:t>3</w:t>
      </w:r>
    </w:p>
    <w:p w14:paraId="079A7A26" w14:textId="51A384B1" w:rsidR="0020163E" w:rsidRPr="0020163E" w:rsidRDefault="000B4627">
      <w:r>
        <w:lastRenderedPageBreak/>
        <w:br/>
        <w:t>[400 words]</w:t>
      </w:r>
    </w:p>
    <w:sectPr w:rsidR="0020163E" w:rsidRPr="0020163E">
      <w:headerReference w:type="even" r:id="rId6"/>
      <w:footerReference w:type="even" r:id="rId7"/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03B1" w14:textId="77777777" w:rsidR="00EC5E1F" w:rsidRDefault="00EC5E1F" w:rsidP="00B91D62">
      <w:r>
        <w:separator/>
      </w:r>
    </w:p>
  </w:endnote>
  <w:endnote w:type="continuationSeparator" w:id="0">
    <w:p w14:paraId="3D2F8671" w14:textId="77777777" w:rsidR="00EC5E1F" w:rsidRDefault="00EC5E1F" w:rsidP="00B9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9FC7" w14:textId="33C91457" w:rsidR="00B91D62" w:rsidRDefault="00B91D6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1E1E4E" wp14:editId="1C4736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993867860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CD818" w14:textId="0D6ABDC1" w:rsidR="00B91D62" w:rsidRPr="00B91D62" w:rsidRDefault="00B91D62" w:rsidP="00B91D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91D6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E1E4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" filled="f" stroked="f">
              <v:textbox style="mso-fit-shape-to-text:t" inset="0,0,0,15pt">
                <w:txbxContent>
                  <w:p w14:paraId="022CD818" w14:textId="0D6ABDC1" w:rsidR="00B91D62" w:rsidRPr="00B91D62" w:rsidRDefault="00B91D62" w:rsidP="00B91D6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91D6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2037" w14:textId="12F82D5E" w:rsidR="00B91D62" w:rsidRDefault="00B91D6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5F12E63" wp14:editId="3D60F7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736965659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9D188E" w14:textId="03C40856" w:rsidR="00B91D62" w:rsidRPr="00B91D62" w:rsidRDefault="00B91D62" w:rsidP="00B91D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91D6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12E6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" filled="f" stroked="f">
              <v:textbox style="mso-fit-shape-to-text:t" inset="0,0,0,15pt">
                <w:txbxContent>
                  <w:p w14:paraId="769D188E" w14:textId="03C40856" w:rsidR="00B91D62" w:rsidRPr="00B91D62" w:rsidRDefault="00B91D62" w:rsidP="00B91D6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91D6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9A8C4" w14:textId="77777777" w:rsidR="00EC5E1F" w:rsidRDefault="00EC5E1F" w:rsidP="00B91D62">
      <w:r>
        <w:separator/>
      </w:r>
    </w:p>
  </w:footnote>
  <w:footnote w:type="continuationSeparator" w:id="0">
    <w:p w14:paraId="2516F68E" w14:textId="77777777" w:rsidR="00EC5E1F" w:rsidRDefault="00EC5E1F" w:rsidP="00B9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C921" w14:textId="03C52EB3" w:rsidR="00B91D62" w:rsidRDefault="00B91D6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9D44E5" wp14:editId="159E7F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752711960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A48D4" w14:textId="5108D457" w:rsidR="00B91D62" w:rsidRPr="00B91D62" w:rsidRDefault="00B91D62" w:rsidP="00B91D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91D6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D44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" filled="f" stroked="f">
              <v:textbox style="mso-fit-shape-to-text:t" inset="0,15pt,0,0">
                <w:txbxContent>
                  <w:p w14:paraId="423A48D4" w14:textId="5108D457" w:rsidR="00B91D62" w:rsidRPr="00B91D62" w:rsidRDefault="00B91D62" w:rsidP="00B91D6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91D6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2922" w14:textId="2501D679" w:rsidR="00B91D62" w:rsidRDefault="00B91D6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8DA231" wp14:editId="29129E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2131254740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68CB6" w14:textId="23611103" w:rsidR="00B91D62" w:rsidRPr="00B91D62" w:rsidRDefault="00B91D62" w:rsidP="00B91D62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91D62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DA2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" filled="f" stroked="f">
              <v:textbox style="mso-fit-shape-to-text:t" inset="0,15pt,0,0">
                <w:txbxContent>
                  <w:p w14:paraId="50568CB6" w14:textId="23611103" w:rsidR="00B91D62" w:rsidRPr="00B91D62" w:rsidRDefault="00B91D62" w:rsidP="00B91D62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91D62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D62"/>
    <w:rsid w:val="00086EE4"/>
    <w:rsid w:val="000B4627"/>
    <w:rsid w:val="001432FD"/>
    <w:rsid w:val="0020163E"/>
    <w:rsid w:val="002347C2"/>
    <w:rsid w:val="003066ED"/>
    <w:rsid w:val="00313D6F"/>
    <w:rsid w:val="00720FE8"/>
    <w:rsid w:val="007276DD"/>
    <w:rsid w:val="007936D3"/>
    <w:rsid w:val="007F2D40"/>
    <w:rsid w:val="009A0B05"/>
    <w:rsid w:val="00AB05CA"/>
    <w:rsid w:val="00B91D62"/>
    <w:rsid w:val="00BF0109"/>
    <w:rsid w:val="00C34587"/>
    <w:rsid w:val="00CB1BCC"/>
    <w:rsid w:val="00DA3A57"/>
    <w:rsid w:val="00DA53C4"/>
    <w:rsid w:val="00E956F5"/>
    <w:rsid w:val="00EB7847"/>
    <w:rsid w:val="00EC5E1F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4604F"/>
  <w15:docId w15:val="{8C17C5F3-36E1-43F4-8641-9AC55FAA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D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D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1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D62"/>
  </w:style>
  <w:style w:type="paragraph" w:styleId="Footer">
    <w:name w:val="footer"/>
    <w:basedOn w:val="Normal"/>
    <w:link w:val="FooterChar"/>
    <w:uiPriority w:val="99"/>
    <w:unhideWhenUsed/>
    <w:rsid w:val="00B91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Nicola Bond</cp:lastModifiedBy>
  <cp:revision>4</cp:revision>
  <dcterms:created xsi:type="dcterms:W3CDTF">2025-05-28T12:00:00Z</dcterms:created>
  <dcterms:modified xsi:type="dcterms:W3CDTF">2025-06-02T08:13:00Z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7f085dd4,2cdd7918,299975a8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6787fe1b,3b3d3854,6e3db098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2025-05-27T21:11:37Z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cd13cb61-95ae-4d30-9dab-ec3462b22b9b</vt:lpwstr>
  </property>
  <property fmtid="{D5CDD505-2E9C-101B-9397-08002B2CF9AE}" pid="14" name="MSIP_Label_57c33bae-76e0-44b3-baa3-351f99b93dbd_ContentBits">
    <vt:lpwstr>3</vt:lpwstr>
  </property>
</Properties>
</file>